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02" w:rsidRPr="00F43C93" w:rsidRDefault="00743102" w:rsidP="00071C4C">
      <w:pPr>
        <w:rPr>
          <w:b/>
          <w:bCs/>
          <w:color w:val="FF0000"/>
          <w:sz w:val="32"/>
          <w:szCs w:val="32"/>
          <w:rtl/>
        </w:rPr>
      </w:pPr>
      <w:r w:rsidRPr="00F43C93">
        <w:rPr>
          <w:b/>
          <w:bCs/>
          <w:sz w:val="32"/>
          <w:szCs w:val="32"/>
          <w:rtl/>
        </w:rPr>
        <w:t>תשבץ זמר</w:t>
      </w:r>
      <w:r w:rsidRPr="00F43C93">
        <w:rPr>
          <w:rFonts w:hint="cs"/>
          <w:b/>
          <w:bCs/>
          <w:sz w:val="32"/>
          <w:szCs w:val="32"/>
          <w:rtl/>
        </w:rPr>
        <w:t xml:space="preserve"> עברי מס'</w:t>
      </w:r>
      <w:r w:rsidRPr="00F43C93">
        <w:rPr>
          <w:b/>
          <w:bCs/>
          <w:sz w:val="32"/>
          <w:szCs w:val="32"/>
          <w:rtl/>
        </w:rPr>
        <w:t xml:space="preserve"> </w:t>
      </w:r>
      <w:r w:rsidRPr="00F43C93">
        <w:rPr>
          <w:b/>
          <w:bCs/>
          <w:color w:val="FF0000"/>
          <w:sz w:val="32"/>
          <w:szCs w:val="32"/>
          <w:rtl/>
        </w:rPr>
        <w:t xml:space="preserve">409 </w:t>
      </w:r>
      <w:r w:rsidRPr="00071C4C">
        <w:rPr>
          <w:b/>
          <w:bCs/>
          <w:sz w:val="32"/>
          <w:szCs w:val="32"/>
          <w:rtl/>
        </w:rPr>
        <w:t>נתן זך</w:t>
      </w:r>
    </w:p>
    <w:p w:rsidR="00743102" w:rsidRPr="0099086A" w:rsidRDefault="00743102" w:rsidP="00743102">
      <w:pPr>
        <w:rPr>
          <w:rtl/>
        </w:rPr>
      </w:pPr>
    </w:p>
    <w:p w:rsidR="00743102" w:rsidRPr="0099086A" w:rsidRDefault="00743102" w:rsidP="00743102">
      <w:pPr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 xml:space="preserve">אבנר כרמל </w:t>
      </w:r>
      <w:hyperlink r:id="rId4" w:history="1">
        <w:r w:rsidRPr="0099086A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proofErr w:type="gramStart"/>
        <w:r w:rsidRPr="0099086A">
          <w:rPr>
            <w:rStyle w:val="Hyperlink"/>
            <w:rFonts w:asciiTheme="minorBidi" w:hAnsiTheme="minorBidi"/>
          </w:rPr>
          <w:t>com</w:t>
        </w:r>
        <w:proofErr w:type="gramEnd"/>
      </w:hyperlink>
      <w:r w:rsidRPr="0099086A">
        <w:rPr>
          <w:rFonts w:asciiTheme="minorBidi" w:hAnsiTheme="minorBidi"/>
          <w:rtl/>
        </w:rPr>
        <w:t xml:space="preserve"> </w:t>
      </w:r>
    </w:p>
    <w:p w:rsidR="00743102" w:rsidRPr="0099086A" w:rsidRDefault="00743102" w:rsidP="00743102">
      <w:pPr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743102" w:rsidRPr="0099086A" w:rsidRDefault="00743102" w:rsidP="00743102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99086A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:rsidR="00743102" w:rsidRPr="0099086A" w:rsidRDefault="00743102" w:rsidP="00743102">
      <w:pPr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>המחשב מבחין בין "דרך" ל"בדרך")</w:t>
      </w:r>
    </w:p>
    <w:p w:rsidR="00743102" w:rsidRPr="0099086A" w:rsidRDefault="00743102" w:rsidP="00743102">
      <w:pPr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99086A">
        <w:rPr>
          <w:rFonts w:asciiTheme="minorBidi" w:hAnsiTheme="minorBidi"/>
          <w:rtl/>
        </w:rPr>
        <w:t>שימרי</w:t>
      </w:r>
      <w:proofErr w:type="spellEnd"/>
      <w:r w:rsidRPr="0099086A">
        <w:rPr>
          <w:rFonts w:asciiTheme="minorBidi" w:hAnsiTheme="minorBidi"/>
          <w:rtl/>
        </w:rPr>
        <w:t>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99086A">
        <w:rPr>
          <w:rFonts w:asciiTheme="minorBidi" w:hAnsiTheme="minorBidi"/>
          <w:rtl/>
        </w:rPr>
        <w:t>שמרי; רגלים)</w:t>
      </w:r>
    </w:p>
    <w:p w:rsidR="00743102" w:rsidRPr="0099086A" w:rsidRDefault="00743102" w:rsidP="00743102"/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color w:val="FF0000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color w:val="00B0F0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color w:val="ED7D31" w:themeColor="accent2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102" w:rsidRPr="0099086A" w:rsidRDefault="00743102" w:rsidP="00122A33">
            <w:pPr>
              <w:rPr>
                <w:rFonts w:ascii="David" w:hAnsi="David" w:cs="David"/>
                <w:color w:val="00B0F0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color w:val="00B050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color w:val="00B050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color w:val="00B050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color w:val="00B0F0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color w:val="ED7D31" w:themeColor="accent2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color w:val="00B0F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color w:val="00B050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color w:val="00B050"/>
                <w:sz w:val="18"/>
                <w:szCs w:val="18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color w:val="FF0000"/>
                <w:sz w:val="18"/>
                <w:szCs w:val="18"/>
                <w:rtl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743102" w:rsidRPr="0099086A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62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99086A" w:rsidRDefault="00743102" w:rsidP="00122A33">
            <w:pPr>
              <w:jc w:val="left"/>
              <w:rPr>
                <w:rFonts w:ascii="David" w:hAnsi="David" w:cs="David"/>
                <w:color w:val="00B050"/>
                <w:sz w:val="18"/>
                <w:szCs w:val="18"/>
                <w:rtl/>
              </w:rPr>
            </w:pPr>
            <w:r w:rsidRPr="0099086A">
              <w:rPr>
                <w:rFonts w:ascii="David" w:hAnsi="David" w:cs="David"/>
                <w:sz w:val="18"/>
                <w:szCs w:val="18"/>
                <w:rtl/>
              </w:rPr>
              <w:t>63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2" w:rsidRPr="0099086A" w:rsidRDefault="00743102" w:rsidP="00122A33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:rsidR="00743102" w:rsidRDefault="00743102" w:rsidP="00743102">
      <w:pPr>
        <w:rPr>
          <w:b/>
          <w:bCs/>
          <w:rtl/>
        </w:rPr>
      </w:pPr>
      <w:r w:rsidRPr="0099086A">
        <w:rPr>
          <w:rStyle w:val="acopre1"/>
          <w:rFonts w:ascii="Arial" w:hAnsi="Arial" w:cs="Arial"/>
          <w:b/>
          <w:bCs/>
          <w:color w:val="5F6368"/>
          <w:rtl/>
        </w:rPr>
        <w:br w:type="textWrapping" w:clear="all"/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 xml:space="preserve">מאוזן: 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1. ראה ציפור רבת יופי (מ/ז/פ)</w:t>
      </w:r>
    </w:p>
    <w:p w:rsidR="00743102" w:rsidRPr="00121A87" w:rsidRDefault="00743102" w:rsidP="00071C4C">
      <w:pPr>
        <w:rPr>
          <w:rtl/>
        </w:rPr>
      </w:pPr>
      <w:r w:rsidRPr="00121A87">
        <w:rPr>
          <w:rtl/>
        </w:rPr>
        <w:t>7</w:t>
      </w:r>
      <w:r>
        <w:rPr>
          <w:rtl/>
        </w:rPr>
        <w:t xml:space="preserve">. </w:t>
      </w:r>
      <w:r w:rsidRPr="00121A87">
        <w:rPr>
          <w:rtl/>
        </w:rPr>
        <w:t>כי נעמת לו מכול</w:t>
      </w:r>
      <w:r w:rsidR="00071C4C">
        <w:rPr>
          <w:rFonts w:hint="cs"/>
          <w:rtl/>
        </w:rPr>
        <w:t>ן</w:t>
      </w:r>
      <w:r>
        <w:rPr>
          <w:rtl/>
        </w:rPr>
        <w:t xml:space="preserve"> (</w:t>
      </w:r>
      <w:r w:rsidRPr="00121A87">
        <w:rPr>
          <w:rtl/>
        </w:rPr>
        <w:t xml:space="preserve">מ/ז/פ) 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12</w:t>
      </w:r>
      <w:r w:rsidRPr="0058049D">
        <w:rPr>
          <w:rFonts w:hint="cs"/>
          <w:b/>
          <w:bCs/>
          <w:rtl/>
        </w:rPr>
        <w:t xml:space="preserve">. </w:t>
      </w:r>
      <w:r w:rsidRPr="0058049D">
        <w:rPr>
          <w:b/>
          <w:bCs/>
          <w:rtl/>
        </w:rPr>
        <w:t xml:space="preserve">------- לי סימן שאת עוד </w:t>
      </w:r>
      <w:proofErr w:type="spellStart"/>
      <w:r w:rsidRPr="0058049D">
        <w:rPr>
          <w:b/>
          <w:bCs/>
          <w:rtl/>
        </w:rPr>
        <w:t>לצידי</w:t>
      </w:r>
      <w:proofErr w:type="spellEnd"/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13</w:t>
      </w:r>
      <w:r>
        <w:rPr>
          <w:rtl/>
        </w:rPr>
        <w:t xml:space="preserve">. </w:t>
      </w:r>
      <w:r w:rsidRPr="00121A87">
        <w:rPr>
          <w:rtl/>
        </w:rPr>
        <w:t>הלכה ספינתו בלילה כחול</w:t>
      </w:r>
      <w:r>
        <w:rPr>
          <w:rtl/>
        </w:rPr>
        <w:t xml:space="preserve"> (</w:t>
      </w:r>
      <w:r w:rsidRPr="00121A87">
        <w:rPr>
          <w:rtl/>
        </w:rPr>
        <w:t>מ/ז/פ)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15</w:t>
      </w:r>
      <w:r>
        <w:rPr>
          <w:rtl/>
        </w:rPr>
        <w:t xml:space="preserve">. </w:t>
      </w:r>
      <w:r w:rsidRPr="00121A87">
        <w:rPr>
          <w:rtl/>
        </w:rPr>
        <w:t>מלוא ------- וחום קבלי מאוהביך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16. מה שהיה ------ ללב בערב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17. אליך, ------, אלי, דרכך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18</w:t>
      </w:r>
      <w:r>
        <w:rPr>
          <w:rFonts w:hint="cs"/>
          <w:rtl/>
        </w:rPr>
        <w:t xml:space="preserve">. </w:t>
      </w:r>
      <w:r w:rsidRPr="00121A87">
        <w:rPr>
          <w:rtl/>
        </w:rPr>
        <w:t xml:space="preserve">עם 52 מאוזן: אבל ככה ------ נא לאמור 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19. איך זה ש------- אחד לבד מעז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21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21A87">
        <w:rPr>
          <w:rtl/>
        </w:rPr>
        <w:t>חוכמה עתיקה ------- ללכת לשם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24. כל פעם שהוא שר משהו בו נשבר (מ/ז/פ)</w:t>
      </w:r>
    </w:p>
    <w:p w:rsidR="00743102" w:rsidRPr="0058049D" w:rsidRDefault="00743102" w:rsidP="00071C4C">
      <w:pPr>
        <w:rPr>
          <w:b/>
          <w:bCs/>
          <w:rtl/>
        </w:rPr>
      </w:pPr>
      <w:r w:rsidRPr="0058049D">
        <w:rPr>
          <w:b/>
          <w:bCs/>
          <w:rtl/>
        </w:rPr>
        <w:t>2</w:t>
      </w:r>
      <w:r w:rsidR="00071C4C">
        <w:rPr>
          <w:rFonts w:hint="cs"/>
          <w:b/>
          <w:bCs/>
          <w:rtl/>
        </w:rPr>
        <w:t>5</w:t>
      </w:r>
      <w:r w:rsidRPr="0058049D">
        <w:rPr>
          <w:b/>
          <w:bCs/>
          <w:rtl/>
        </w:rPr>
        <w:t>. הנה ------- חלון אל העולם המואר</w:t>
      </w:r>
    </w:p>
    <w:p w:rsidR="00743102" w:rsidRPr="00121A87" w:rsidRDefault="00743102" w:rsidP="00F43C93">
      <w:pPr>
        <w:rPr>
          <w:rtl/>
        </w:rPr>
      </w:pPr>
      <w:r w:rsidRPr="00121A87">
        <w:rPr>
          <w:rtl/>
        </w:rPr>
        <w:t>30</w:t>
      </w:r>
      <w:r>
        <w:rPr>
          <w:rtl/>
        </w:rPr>
        <w:t xml:space="preserve">. </w:t>
      </w:r>
      <w:r w:rsidRPr="00121A87">
        <w:rPr>
          <w:rtl/>
        </w:rPr>
        <w:t>ערב ----- על פי הבאר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32</w:t>
      </w:r>
      <w:r w:rsidRPr="0058049D">
        <w:rPr>
          <w:rFonts w:hint="cs"/>
          <w:b/>
          <w:bCs/>
          <w:rtl/>
        </w:rPr>
        <w:t>.</w:t>
      </w:r>
      <w:r w:rsidRPr="0058049D">
        <w:rPr>
          <w:b/>
          <w:bCs/>
          <w:rtl/>
        </w:rPr>
        <w:t xml:space="preserve"> ------- אינו ידוע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33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21A87">
        <w:rPr>
          <w:rtl/>
        </w:rPr>
        <w:t>תם ולא ------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36</w:t>
      </w:r>
      <w:r>
        <w:rPr>
          <w:rtl/>
        </w:rPr>
        <w:t xml:space="preserve">. </w:t>
      </w:r>
      <w:r w:rsidRPr="00121A87">
        <w:rPr>
          <w:rtl/>
        </w:rPr>
        <w:t xml:space="preserve">אל ---- תאמר לי שלום 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38</w:t>
      </w:r>
      <w:r>
        <w:rPr>
          <w:rtl/>
        </w:rPr>
        <w:t xml:space="preserve">. </w:t>
      </w:r>
      <w:r w:rsidRPr="00121A87">
        <w:rPr>
          <w:rtl/>
        </w:rPr>
        <w:t>בתוך עצמו הוא -----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39</w:t>
      </w:r>
      <w:r>
        <w:rPr>
          <w:rtl/>
        </w:rPr>
        <w:t xml:space="preserve">. </w:t>
      </w:r>
      <w:proofErr w:type="spellStart"/>
      <w:r w:rsidRPr="00121A87">
        <w:rPr>
          <w:rtl/>
        </w:rPr>
        <w:t>קלינגר</w:t>
      </w:r>
      <w:proofErr w:type="spellEnd"/>
      <w:r w:rsidRPr="00121A87">
        <w:rPr>
          <w:rtl/>
        </w:rPr>
        <w:t xml:space="preserve"> וניצני</w:t>
      </w:r>
      <w:r>
        <w:rPr>
          <w:rtl/>
        </w:rPr>
        <w:t xml:space="preserve"> (</w:t>
      </w:r>
      <w:r w:rsidRPr="00121A87">
        <w:rPr>
          <w:rtl/>
        </w:rPr>
        <w:t>מ/ז/פ)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41</w:t>
      </w:r>
      <w:r>
        <w:rPr>
          <w:rtl/>
        </w:rPr>
        <w:t xml:space="preserve">. </w:t>
      </w:r>
      <w:r w:rsidRPr="00121A87">
        <w:rPr>
          <w:rtl/>
        </w:rPr>
        <w:t xml:space="preserve">יוצאת לבלות יד ביד עם צדק 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42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21A87">
        <w:rPr>
          <w:rtl/>
        </w:rPr>
        <w:t>על ------ פסע גדודנו וגם עבר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44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21A87">
        <w:rPr>
          <w:rtl/>
        </w:rPr>
        <w:t>ים של ------ בשתי עיני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45</w:t>
      </w:r>
      <w:r>
        <w:rPr>
          <w:rFonts w:hint="cs"/>
          <w:rtl/>
        </w:rPr>
        <w:t xml:space="preserve">. </w:t>
      </w:r>
      <w:r w:rsidRPr="00121A87">
        <w:rPr>
          <w:rtl/>
        </w:rPr>
        <w:t>ראו 59 מאונך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46</w:t>
      </w:r>
      <w:r w:rsidRPr="0058049D">
        <w:rPr>
          <w:rFonts w:hint="cs"/>
          <w:b/>
          <w:bCs/>
          <w:rtl/>
        </w:rPr>
        <w:t>.</w:t>
      </w:r>
      <w:r w:rsidRPr="0058049D">
        <w:rPr>
          <w:b/>
          <w:bCs/>
          <w:rtl/>
        </w:rPr>
        <w:t xml:space="preserve"> ברגל יחפה על כל ------ שבם שמחה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lastRenderedPageBreak/>
        <w:t>48</w:t>
      </w:r>
      <w:r w:rsidRPr="0058049D">
        <w:rPr>
          <w:rFonts w:hint="cs"/>
          <w:b/>
          <w:bCs/>
          <w:rtl/>
        </w:rPr>
        <w:t>.</w:t>
      </w:r>
      <w:r w:rsidRPr="0058049D">
        <w:rPr>
          <w:b/>
          <w:bCs/>
          <w:rtl/>
        </w:rPr>
        <w:t xml:space="preserve"> ----- שלי קטן את ספנינו אל תיקח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50</w:t>
      </w:r>
      <w:r>
        <w:rPr>
          <w:rtl/>
        </w:rPr>
        <w:t xml:space="preserve">. </w:t>
      </w:r>
      <w:r w:rsidRPr="00121A87">
        <w:rPr>
          <w:rtl/>
        </w:rPr>
        <w:t xml:space="preserve">והצלחתי להוריד את ----- הציפיות 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52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21A87">
        <w:rPr>
          <w:rtl/>
        </w:rPr>
        <w:t xml:space="preserve">ראו 18 מאוזן 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53. כמו העץ הוא צמא ל-------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55</w:t>
      </w:r>
      <w:r w:rsidRPr="0058049D">
        <w:rPr>
          <w:rFonts w:hint="cs"/>
          <w:b/>
          <w:bCs/>
          <w:rtl/>
        </w:rPr>
        <w:t>.</w:t>
      </w:r>
      <w:r w:rsidRPr="0058049D">
        <w:rPr>
          <w:b/>
          <w:bCs/>
          <w:rtl/>
        </w:rPr>
        <w:t xml:space="preserve"> גלי לי את ------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57</w:t>
      </w:r>
      <w:r>
        <w:rPr>
          <w:rtl/>
        </w:rPr>
        <w:t xml:space="preserve">. </w:t>
      </w:r>
      <w:r w:rsidRPr="00121A87">
        <w:rPr>
          <w:rtl/>
        </w:rPr>
        <w:t xml:space="preserve">כולו ------- אחת גדולה 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60</w:t>
      </w:r>
      <w:r>
        <w:rPr>
          <w:rtl/>
        </w:rPr>
        <w:t xml:space="preserve">. </w:t>
      </w:r>
      <w:r w:rsidRPr="00121A87">
        <w:rPr>
          <w:rtl/>
        </w:rPr>
        <w:t>יבנה בית בתל אביב</w:t>
      </w:r>
      <w:r w:rsidR="00F43C93">
        <w:rPr>
          <w:rtl/>
        </w:rPr>
        <w:t>?</w:t>
      </w:r>
      <w:r>
        <w:rPr>
          <w:rtl/>
        </w:rPr>
        <w:t xml:space="preserve"> (</w:t>
      </w:r>
      <w:r w:rsidRPr="00121A87">
        <w:rPr>
          <w:rtl/>
        </w:rPr>
        <w:t>מ/ז/פ)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62. כשצלצל רעד קולו (מ/ז/פ)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63. יופיו אינו ידוע (מ/ז/פ)</w:t>
      </w:r>
    </w:p>
    <w:p w:rsidR="00743102" w:rsidRPr="00121A87" w:rsidRDefault="00743102" w:rsidP="00743102">
      <w:pPr>
        <w:rPr>
          <w:rtl/>
        </w:rPr>
      </w:pP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 xml:space="preserve">מאונך: 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1. לא טוב היותו לבדו (מ/ז/פ)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2</w:t>
      </w:r>
      <w:r>
        <w:rPr>
          <w:rtl/>
        </w:rPr>
        <w:t xml:space="preserve">. </w:t>
      </w:r>
      <w:r w:rsidRPr="00121A87">
        <w:rPr>
          <w:rtl/>
        </w:rPr>
        <w:t>מהם ------- אבות לפני אלפיים שנות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3</w:t>
      </w:r>
      <w:r>
        <w:rPr>
          <w:rtl/>
        </w:rPr>
        <w:t xml:space="preserve">. </w:t>
      </w:r>
      <w:r w:rsidRPr="00121A87">
        <w:rPr>
          <w:rtl/>
        </w:rPr>
        <w:t>שוזר מילים ושר ------ אלי שמייך וארצך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4. היי לי אשת -------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5. כשצלצלה רעד קולה (מ/ז/פ)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6</w:t>
      </w:r>
      <w:r>
        <w:rPr>
          <w:rtl/>
        </w:rPr>
        <w:t xml:space="preserve">. </w:t>
      </w:r>
      <w:r w:rsidRPr="00121A87">
        <w:rPr>
          <w:rtl/>
        </w:rPr>
        <w:t>נשמתי בי מתחננת תני לי את -------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8</w:t>
      </w:r>
      <w:r>
        <w:rPr>
          <w:rtl/>
        </w:rPr>
        <w:t xml:space="preserve">. </w:t>
      </w:r>
      <w:r w:rsidRPr="00121A87">
        <w:rPr>
          <w:rtl/>
        </w:rPr>
        <w:t>מי למעלה ------ שזה טוב לאהוב</w:t>
      </w:r>
      <w:r w:rsidRPr="00121A87">
        <w:t>?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9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21A87">
        <w:rPr>
          <w:rtl/>
        </w:rPr>
        <w:t xml:space="preserve">ראו 61 מאונך 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10. לא טוב היותה לבדה (מ/ז/פ)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11</w:t>
      </w:r>
      <w:r>
        <w:rPr>
          <w:rtl/>
        </w:rPr>
        <w:t xml:space="preserve">. </w:t>
      </w:r>
      <w:r w:rsidRPr="00121A87">
        <w:rPr>
          <w:rtl/>
        </w:rPr>
        <w:t>זה לא ישנה ------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14</w:t>
      </w:r>
      <w:r>
        <w:rPr>
          <w:rtl/>
        </w:rPr>
        <w:t xml:space="preserve">. </w:t>
      </w:r>
      <w:r w:rsidRPr="00121A87">
        <w:rPr>
          <w:rtl/>
        </w:rPr>
        <w:t>אחד ----- תמיד על הקלף הלא נכון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20. אכנס אל ------- ואגיף את הדלת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22</w:t>
      </w:r>
      <w:r w:rsidRPr="0058049D">
        <w:rPr>
          <w:rFonts w:hint="cs"/>
          <w:b/>
          <w:bCs/>
          <w:rtl/>
        </w:rPr>
        <w:t xml:space="preserve">. </w:t>
      </w:r>
      <w:r w:rsidRPr="0058049D">
        <w:rPr>
          <w:b/>
          <w:bCs/>
          <w:rtl/>
        </w:rPr>
        <w:t xml:space="preserve">אני מעולם לא הייתי ------- להיות עץ </w:t>
      </w:r>
    </w:p>
    <w:p w:rsidR="00743102" w:rsidRPr="0058049D" w:rsidRDefault="00743102" w:rsidP="00743102">
      <w:pPr>
        <w:rPr>
          <w:b/>
          <w:bCs/>
          <w:rtl/>
        </w:rPr>
      </w:pPr>
      <w:r w:rsidRPr="0058049D">
        <w:rPr>
          <w:b/>
          <w:bCs/>
          <w:rtl/>
        </w:rPr>
        <w:t>23. תהיינה כחרש. שיר קטן ל-------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26</w:t>
      </w:r>
      <w:r>
        <w:rPr>
          <w:rFonts w:hint="cs"/>
          <w:rtl/>
        </w:rPr>
        <w:t xml:space="preserve">. </w:t>
      </w:r>
      <w:r w:rsidRPr="00121A87">
        <w:rPr>
          <w:rtl/>
        </w:rPr>
        <w:t>תרמילים, ------ של מרחבים</w:t>
      </w:r>
      <w:r>
        <w:rPr>
          <w:rtl/>
        </w:rPr>
        <w:t xml:space="preserve"> (</w:t>
      </w:r>
      <w:r w:rsidRPr="00121A87">
        <w:rPr>
          <w:rtl/>
        </w:rPr>
        <w:t>שוב יוצא הזמר)</w:t>
      </w:r>
    </w:p>
    <w:p w:rsidR="00743102" w:rsidRPr="00121A87" w:rsidRDefault="00743102" w:rsidP="0083313E">
      <w:pPr>
        <w:rPr>
          <w:rtl/>
        </w:rPr>
      </w:pPr>
      <w:r w:rsidRPr="00121A87">
        <w:rPr>
          <w:rtl/>
        </w:rPr>
        <w:t>27</w:t>
      </w:r>
      <w:r>
        <w:rPr>
          <w:rFonts w:hint="cs"/>
          <w:rtl/>
        </w:rPr>
        <w:t xml:space="preserve">. </w:t>
      </w:r>
      <w:r w:rsidRPr="00121A87">
        <w:rPr>
          <w:rtl/>
        </w:rPr>
        <w:t>באר בשדה -------</w:t>
      </w:r>
      <w:r w:rsidR="0083313E">
        <w:rPr>
          <w:rFonts w:hint="cs"/>
          <w:rtl/>
        </w:rPr>
        <w:t>הר</w:t>
      </w:r>
      <w:r w:rsidRPr="00121A87">
        <w:rPr>
          <w:rtl/>
        </w:rPr>
        <w:t>ועים</w:t>
      </w:r>
    </w:p>
    <w:p w:rsidR="00743102" w:rsidRPr="0083313E" w:rsidRDefault="00743102" w:rsidP="0083313E">
      <w:pPr>
        <w:rPr>
          <w:b/>
          <w:bCs/>
          <w:rtl/>
        </w:rPr>
      </w:pPr>
      <w:r w:rsidRPr="0083313E">
        <w:rPr>
          <w:b/>
          <w:bCs/>
          <w:rtl/>
        </w:rPr>
        <w:t>28. ------ אור. הוא התכוון שלא יהיה לו חשוך</w:t>
      </w:r>
    </w:p>
    <w:p w:rsidR="00743102" w:rsidRPr="0083313E" w:rsidRDefault="00743102" w:rsidP="00743102">
      <w:pPr>
        <w:rPr>
          <w:b/>
          <w:bCs/>
          <w:rtl/>
        </w:rPr>
      </w:pPr>
      <w:r w:rsidRPr="0083313E">
        <w:rPr>
          <w:b/>
          <w:bCs/>
          <w:rtl/>
        </w:rPr>
        <w:t>29. אולי מאה ------ לאחור</w:t>
      </w:r>
    </w:p>
    <w:p w:rsidR="00743102" w:rsidRPr="0083313E" w:rsidRDefault="00743102" w:rsidP="00743102">
      <w:pPr>
        <w:rPr>
          <w:b/>
          <w:bCs/>
          <w:rtl/>
        </w:rPr>
      </w:pPr>
      <w:r w:rsidRPr="0083313E">
        <w:rPr>
          <w:b/>
          <w:bCs/>
          <w:rtl/>
        </w:rPr>
        <w:t>31. איפה היה ואיפה יהיה? (מ/ז/פ)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34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21A87">
        <w:rPr>
          <w:rtl/>
        </w:rPr>
        <w:t>ישיר לנו שיר וישלח לנו אור</w:t>
      </w:r>
      <w:r>
        <w:rPr>
          <w:rtl/>
        </w:rPr>
        <w:t xml:space="preserve"> (</w:t>
      </w:r>
      <w:r w:rsidRPr="00121A87">
        <w:rPr>
          <w:rtl/>
        </w:rPr>
        <w:t>מ/ז/פ)</w:t>
      </w:r>
    </w:p>
    <w:p w:rsidR="00743102" w:rsidRPr="0083313E" w:rsidRDefault="00743102" w:rsidP="00743102">
      <w:pPr>
        <w:rPr>
          <w:b/>
          <w:bCs/>
          <w:rtl/>
        </w:rPr>
      </w:pPr>
      <w:r w:rsidRPr="0083313E">
        <w:rPr>
          <w:b/>
          <w:bCs/>
          <w:rtl/>
        </w:rPr>
        <w:t>35. לא אראה עוד עד יום -------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37</w:t>
      </w:r>
      <w:r>
        <w:rPr>
          <w:rtl/>
        </w:rPr>
        <w:t xml:space="preserve">. </w:t>
      </w:r>
      <w:r w:rsidRPr="00121A87">
        <w:rPr>
          <w:rtl/>
        </w:rPr>
        <w:t>מלאך מסוג אחר, עליו תמיד ------</w:t>
      </w:r>
    </w:p>
    <w:p w:rsidR="00743102" w:rsidRPr="0083313E" w:rsidRDefault="00743102" w:rsidP="00743102">
      <w:pPr>
        <w:rPr>
          <w:b/>
          <w:bCs/>
          <w:rtl/>
        </w:rPr>
      </w:pPr>
      <w:r w:rsidRPr="0083313E">
        <w:rPr>
          <w:b/>
          <w:bCs/>
          <w:rtl/>
        </w:rPr>
        <w:t xml:space="preserve">40. כמותו גם העץ צומח 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42</w:t>
      </w:r>
      <w:r>
        <w:rPr>
          <w:rtl/>
        </w:rPr>
        <w:t xml:space="preserve">. </w:t>
      </w:r>
      <w:r w:rsidRPr="00121A87">
        <w:rPr>
          <w:rtl/>
        </w:rPr>
        <w:t>הניחוה כי היא -------הקדושה</w:t>
      </w:r>
      <w:r>
        <w:rPr>
          <w:rtl/>
        </w:rPr>
        <w:t xml:space="preserve"> (</w:t>
      </w:r>
      <w:r w:rsidRPr="00121A87">
        <w:rPr>
          <w:rtl/>
        </w:rPr>
        <w:t>רבי עקיבא)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43</w:t>
      </w:r>
      <w:r>
        <w:rPr>
          <w:rtl/>
        </w:rPr>
        <w:t xml:space="preserve">. </w:t>
      </w:r>
      <w:r w:rsidRPr="00121A87">
        <w:rPr>
          <w:rtl/>
        </w:rPr>
        <w:t>תשמור לה למזכרת את אהבתה</w:t>
      </w:r>
      <w:r>
        <w:rPr>
          <w:rtl/>
        </w:rPr>
        <w:t xml:space="preserve"> (</w:t>
      </w:r>
      <w:r w:rsidRPr="00121A87">
        <w:rPr>
          <w:rtl/>
        </w:rPr>
        <w:t>מ/ז/פ)</w:t>
      </w:r>
    </w:p>
    <w:p w:rsidR="00743102" w:rsidRPr="0083313E" w:rsidRDefault="00743102" w:rsidP="00743102">
      <w:pPr>
        <w:rPr>
          <w:b/>
          <w:bCs/>
          <w:rtl/>
        </w:rPr>
      </w:pPr>
      <w:r w:rsidRPr="0083313E">
        <w:rPr>
          <w:b/>
          <w:bCs/>
          <w:rtl/>
        </w:rPr>
        <w:t>47. ללחוץ את ----- של כמה משוררים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49</w:t>
      </w:r>
      <w:r>
        <w:rPr>
          <w:rtl/>
        </w:rPr>
        <w:t xml:space="preserve">. </w:t>
      </w:r>
      <w:r w:rsidRPr="00121A87">
        <w:rPr>
          <w:rtl/>
        </w:rPr>
        <w:t>הרדיו ------ שירים בהפסקה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51</w:t>
      </w:r>
      <w:r>
        <w:rPr>
          <w:rtl/>
        </w:rPr>
        <w:t xml:space="preserve">. </w:t>
      </w:r>
      <w:r w:rsidRPr="00121A87">
        <w:rPr>
          <w:rtl/>
        </w:rPr>
        <w:t>והכבשים ------ בו</w:t>
      </w:r>
      <w:r w:rsidR="0083313E">
        <w:rPr>
          <w:rFonts w:hint="cs"/>
          <w:rtl/>
        </w:rPr>
        <w:t>ו</w:t>
      </w:r>
      <w:r w:rsidRPr="00121A87">
        <w:rPr>
          <w:rtl/>
        </w:rPr>
        <w:t xml:space="preserve">אדי כמו חליל </w:t>
      </w:r>
    </w:p>
    <w:p w:rsidR="00743102" w:rsidRPr="00121A87" w:rsidRDefault="00743102" w:rsidP="00071C4C">
      <w:pPr>
        <w:rPr>
          <w:rtl/>
        </w:rPr>
      </w:pPr>
      <w:r w:rsidRPr="00121A87">
        <w:rPr>
          <w:rtl/>
        </w:rPr>
        <w:t>54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21A87">
        <w:rPr>
          <w:rtl/>
        </w:rPr>
        <w:t xml:space="preserve">לסבתא הזקנה נקנה חצי </w:t>
      </w:r>
      <w:r w:rsidR="00071C4C">
        <w:rPr>
          <w:rFonts w:hint="cs"/>
          <w:rtl/>
        </w:rPr>
        <w:t>--------</w:t>
      </w:r>
      <w:r w:rsidRPr="00121A87">
        <w:rPr>
          <w:rtl/>
        </w:rPr>
        <w:t xml:space="preserve"> 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56</w:t>
      </w:r>
      <w:r>
        <w:rPr>
          <w:rtl/>
        </w:rPr>
        <w:t xml:space="preserve">. </w:t>
      </w:r>
      <w:r w:rsidRPr="00121A87">
        <w:rPr>
          <w:rtl/>
        </w:rPr>
        <w:t>ישנו ------ ויש גם שפריץ ודג חמוץ</w:t>
      </w:r>
    </w:p>
    <w:p w:rsidR="00743102" w:rsidRPr="0083313E" w:rsidRDefault="00743102" w:rsidP="00743102">
      <w:pPr>
        <w:rPr>
          <w:b/>
          <w:bCs/>
          <w:rtl/>
        </w:rPr>
      </w:pPr>
      <w:r w:rsidRPr="0083313E">
        <w:rPr>
          <w:b/>
          <w:bCs/>
          <w:rtl/>
        </w:rPr>
        <w:t>58. צל על הקיר, יד על ------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59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21A87">
        <w:rPr>
          <w:rtl/>
        </w:rPr>
        <w:t>עם 45 מאוזן: ------ בבקר יצאנו לדרכנו</w:t>
      </w:r>
    </w:p>
    <w:p w:rsidR="00743102" w:rsidRPr="00121A87" w:rsidRDefault="00743102" w:rsidP="00743102">
      <w:pPr>
        <w:rPr>
          <w:rtl/>
        </w:rPr>
      </w:pPr>
      <w:r w:rsidRPr="00121A87">
        <w:rPr>
          <w:rtl/>
        </w:rPr>
        <w:t>61</w:t>
      </w:r>
      <w:r>
        <w:rPr>
          <w:rtl/>
        </w:rPr>
        <w:t xml:space="preserve">. </w:t>
      </w:r>
      <w:r w:rsidRPr="00121A87">
        <w:rPr>
          <w:rtl/>
        </w:rPr>
        <w:t>עם 9 מאונך: ואת כל הכבוד ה------ בעולם</w:t>
      </w:r>
    </w:p>
    <w:p w:rsidR="00743102" w:rsidRDefault="00743102" w:rsidP="00743102">
      <w:pPr>
        <w:spacing w:after="160" w:line="259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743102" w:rsidRDefault="00743102" w:rsidP="00743102">
      <w:pPr>
        <w:rPr>
          <w:b/>
          <w:bCs/>
          <w:rtl/>
        </w:rPr>
      </w:pPr>
    </w:p>
    <w:p w:rsidR="00743102" w:rsidRPr="0099086A" w:rsidRDefault="00743102" w:rsidP="00743102">
      <w:pPr>
        <w:rPr>
          <w:b/>
          <w:bCs/>
        </w:rPr>
      </w:pPr>
      <w:r w:rsidRPr="0099086A">
        <w:rPr>
          <w:b/>
          <w:bCs/>
          <w:rtl/>
        </w:rPr>
        <w:t xml:space="preserve">פתרון תשבץ זמר </w:t>
      </w:r>
      <w:r w:rsidRPr="0099086A">
        <w:rPr>
          <w:b/>
          <w:bCs/>
          <w:color w:val="FF0000"/>
          <w:rtl/>
        </w:rPr>
        <w:t>408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bookmarkStart w:id="0" w:name="_GoBack"/>
            <w:r w:rsidRPr="002F0F65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00B050"/>
                <w:sz w:val="24"/>
                <w:szCs w:val="24"/>
                <w:rtl/>
              </w:rPr>
            </w:pPr>
            <w:r w:rsidRPr="002F0F65">
              <w:rPr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00B050"/>
                <w:sz w:val="24"/>
                <w:szCs w:val="24"/>
                <w:rtl/>
              </w:rPr>
            </w:pPr>
            <w:r w:rsidRPr="002F0F65">
              <w:rPr>
                <w:color w:val="00B050"/>
                <w:sz w:val="24"/>
                <w:szCs w:val="24"/>
                <w:rtl/>
              </w:rPr>
              <w:t>נ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00B050"/>
                <w:sz w:val="24"/>
                <w:szCs w:val="24"/>
                <w:rtl/>
              </w:rPr>
            </w:pPr>
            <w:r w:rsidRPr="002F0F65">
              <w:rPr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00B050"/>
                <w:sz w:val="24"/>
                <w:szCs w:val="24"/>
                <w:rtl/>
              </w:rPr>
            </w:pPr>
            <w:r w:rsidRPr="002F0F65">
              <w:rPr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FF0000"/>
                <w:sz w:val="24"/>
                <w:szCs w:val="24"/>
                <w:rtl/>
              </w:rPr>
            </w:pPr>
            <w:r w:rsidRPr="002F0F65">
              <w:rPr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FF0000"/>
                <w:sz w:val="24"/>
                <w:szCs w:val="24"/>
                <w:rtl/>
              </w:rPr>
            </w:pPr>
            <w:r w:rsidRPr="002F0F65">
              <w:rPr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ה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FF0000"/>
                <w:sz w:val="24"/>
                <w:szCs w:val="24"/>
                <w:rtl/>
              </w:rPr>
            </w:pPr>
            <w:r w:rsidRPr="002F0F65">
              <w:rPr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FF0000"/>
                <w:sz w:val="24"/>
                <w:szCs w:val="24"/>
                <w:rtl/>
              </w:rPr>
            </w:pPr>
            <w:r w:rsidRPr="002F0F65">
              <w:rPr>
                <w:color w:val="FF000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00B0F0"/>
                <w:sz w:val="24"/>
                <w:szCs w:val="24"/>
                <w:rtl/>
              </w:rPr>
            </w:pPr>
            <w:r w:rsidRPr="002F0F65">
              <w:rPr>
                <w:color w:val="00B0F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102" w:rsidRPr="002F0F65" w:rsidRDefault="00743102" w:rsidP="00122A33">
            <w:pPr>
              <w:rPr>
                <w:color w:val="00B0F0"/>
                <w:sz w:val="24"/>
                <w:szCs w:val="24"/>
                <w:rtl/>
              </w:rPr>
            </w:pPr>
            <w:r w:rsidRPr="002F0F65">
              <w:rPr>
                <w:color w:val="00B0F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00B0F0"/>
                <w:sz w:val="24"/>
                <w:szCs w:val="24"/>
                <w:rtl/>
              </w:rPr>
            </w:pPr>
            <w:r w:rsidRPr="002F0F65">
              <w:rPr>
                <w:color w:val="00B0F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</w:tr>
      <w:tr w:rsidR="00743102" w:rsidRPr="002F0F65" w:rsidTr="00122A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color w:val="00B0F0"/>
                <w:sz w:val="24"/>
                <w:szCs w:val="24"/>
                <w:rtl/>
              </w:rPr>
            </w:pPr>
            <w:r w:rsidRPr="002F0F65">
              <w:rPr>
                <w:color w:val="00B0F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  <w:r w:rsidRPr="002F0F65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43102" w:rsidRPr="002F0F65" w:rsidRDefault="00743102" w:rsidP="00122A33">
            <w:pPr>
              <w:rPr>
                <w:sz w:val="24"/>
                <w:szCs w:val="24"/>
                <w:rtl/>
              </w:rPr>
            </w:pPr>
          </w:p>
        </w:tc>
      </w:tr>
      <w:bookmarkEnd w:id="0"/>
    </w:tbl>
    <w:p w:rsidR="00BF15DD" w:rsidRDefault="00BF15DD"/>
    <w:sectPr w:rsidR="00BF15DD" w:rsidSect="007611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02"/>
    <w:rsid w:val="00071C4C"/>
    <w:rsid w:val="002F0F65"/>
    <w:rsid w:val="0058049D"/>
    <w:rsid w:val="005B4EA7"/>
    <w:rsid w:val="00743102"/>
    <w:rsid w:val="007611A5"/>
    <w:rsid w:val="0083313E"/>
    <w:rsid w:val="00BF15DD"/>
    <w:rsid w:val="00D448E3"/>
    <w:rsid w:val="00F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C695"/>
  <w15:chartTrackingRefBased/>
  <w15:docId w15:val="{EC99C5E6-37EB-42D5-AE77-190B7A23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0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102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a0"/>
    <w:rsid w:val="00743102"/>
  </w:style>
  <w:style w:type="character" w:styleId="Hyperlink">
    <w:name w:val="Hyperlink"/>
    <w:basedOn w:val="a0"/>
    <w:uiPriority w:val="99"/>
    <w:unhideWhenUsed/>
    <w:rsid w:val="00743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אתר הקיבוצים</dc:creator>
  <cp:keywords/>
  <dc:description/>
  <cp:lastModifiedBy>אתר הקיבוצים</cp:lastModifiedBy>
  <cp:revision>5</cp:revision>
  <dcterms:created xsi:type="dcterms:W3CDTF">2020-11-11T06:38:00Z</dcterms:created>
  <dcterms:modified xsi:type="dcterms:W3CDTF">2020-11-11T11:08:00Z</dcterms:modified>
</cp:coreProperties>
</file>