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4734" w14:textId="1B522676" w:rsidR="000C4655" w:rsidRPr="000C4655" w:rsidRDefault="00547FAC" w:rsidP="00547FAC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185991378"/>
      <w:r w:rsidRPr="000C4655">
        <w:rPr>
          <w:b/>
          <w:bCs/>
          <w:sz w:val="32"/>
          <w:szCs w:val="32"/>
          <w:rtl/>
        </w:rPr>
        <w:t>תשבץ זמר</w:t>
      </w:r>
      <w:r w:rsidR="000C4655" w:rsidRPr="000C4655">
        <w:rPr>
          <w:rFonts w:hint="cs"/>
          <w:b/>
          <w:bCs/>
          <w:sz w:val="32"/>
          <w:szCs w:val="32"/>
          <w:rtl/>
        </w:rPr>
        <w:t xml:space="preserve"> עברי מס'</w:t>
      </w:r>
      <w:r w:rsidRPr="000C4655">
        <w:rPr>
          <w:b/>
          <w:bCs/>
          <w:sz w:val="32"/>
          <w:szCs w:val="32"/>
          <w:rtl/>
        </w:rPr>
        <w:t xml:space="preserve"> </w:t>
      </w:r>
      <w:r w:rsidRPr="000C4655">
        <w:rPr>
          <w:b/>
          <w:bCs/>
          <w:color w:val="FF0000"/>
          <w:sz w:val="32"/>
          <w:szCs w:val="32"/>
          <w:rtl/>
        </w:rPr>
        <w:t>604</w:t>
      </w:r>
      <w:r w:rsidR="00EC65A8">
        <w:rPr>
          <w:b/>
          <w:bCs/>
          <w:sz w:val="32"/>
          <w:szCs w:val="32"/>
          <w:rtl/>
        </w:rPr>
        <w:t xml:space="preserve"> </w:t>
      </w:r>
      <w:r w:rsidR="00EC65A8">
        <w:rPr>
          <w:rFonts w:hint="cs"/>
          <w:b/>
          <w:bCs/>
          <w:sz w:val="32"/>
          <w:szCs w:val="32"/>
          <w:rtl/>
        </w:rPr>
        <w:t>(</w:t>
      </w:r>
      <w:r w:rsidR="000C4655" w:rsidRPr="000C4655">
        <w:rPr>
          <w:rFonts w:hint="cs"/>
          <w:b/>
          <w:bCs/>
          <w:sz w:val="32"/>
          <w:szCs w:val="32"/>
          <w:rtl/>
        </w:rPr>
        <w:t xml:space="preserve">בסימן </w:t>
      </w:r>
      <w:r w:rsidRPr="000C4655">
        <w:rPr>
          <w:b/>
          <w:bCs/>
          <w:sz w:val="32"/>
          <w:szCs w:val="32"/>
          <w:rtl/>
        </w:rPr>
        <w:t>חנו</w:t>
      </w:r>
      <w:r w:rsidR="000C4655" w:rsidRPr="000C4655">
        <w:rPr>
          <w:rFonts w:hint="cs"/>
          <w:b/>
          <w:bCs/>
          <w:sz w:val="32"/>
          <w:szCs w:val="32"/>
          <w:rtl/>
        </w:rPr>
        <w:t>כ</w:t>
      </w:r>
      <w:r w:rsidRPr="000C4655">
        <w:rPr>
          <w:b/>
          <w:bCs/>
          <w:sz w:val="32"/>
          <w:szCs w:val="32"/>
          <w:rtl/>
        </w:rPr>
        <w:t>ה</w:t>
      </w:r>
      <w:r w:rsidR="000C4655" w:rsidRPr="000C4655">
        <w:rPr>
          <w:rFonts w:hint="cs"/>
          <w:b/>
          <w:bCs/>
          <w:sz w:val="32"/>
          <w:szCs w:val="32"/>
          <w:rtl/>
        </w:rPr>
        <w:t>)</w:t>
      </w:r>
    </w:p>
    <w:p w14:paraId="4B4A3C40" w14:textId="77777777" w:rsidR="000C4655" w:rsidRDefault="000C4655" w:rsidP="00547FAC">
      <w:pPr>
        <w:spacing w:after="0" w:line="240" w:lineRule="auto"/>
        <w:rPr>
          <w:rtl/>
        </w:rPr>
      </w:pPr>
    </w:p>
    <w:p w14:paraId="3B2A5197" w14:textId="0217070D" w:rsidR="00EC65A8" w:rsidRDefault="00EC65A8" w:rsidP="00EC65A8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 com</w:t>
      </w:r>
    </w:p>
    <w:p w14:paraId="6188DE67" w14:textId="77777777" w:rsidR="00EC65A8" w:rsidRDefault="00EC65A8" w:rsidP="00EC65A8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5AC8F95F" w14:textId="6CEF7E1C" w:rsidR="00EC65A8" w:rsidRDefault="00EC65A8" w:rsidP="00EC65A8">
      <w:pPr>
        <w:spacing w:after="0" w:line="240" w:lineRule="auto"/>
        <w:rPr>
          <w:rtl/>
        </w:rPr>
      </w:pPr>
      <w:r>
        <w:rPr>
          <w:rtl/>
        </w:rPr>
        <w:t xml:space="preserve">מוצע להיעזר באתרי אינטרנט של זמר עברי. </w:t>
      </w:r>
    </w:p>
    <w:p w14:paraId="6B139730" w14:textId="77777777" w:rsidR="00EC65A8" w:rsidRDefault="00EC65A8" w:rsidP="00EC65A8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699BF8EE" w14:textId="54BCCD58" w:rsidR="00EC65A8" w:rsidRDefault="00EC65A8" w:rsidP="00EC65A8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1644DC0A" w14:textId="3340780C" w:rsidR="00547FAC" w:rsidRDefault="00547FAC" w:rsidP="00547FAC">
      <w:pPr>
        <w:spacing w:after="0" w:line="240" w:lineRule="auto"/>
      </w:pPr>
      <w:r>
        <w:rPr>
          <w:rtl/>
        </w:rPr>
        <w:t xml:space="preserve"> 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FAC" w14:paraId="7D59C92E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6A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99C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6CD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5BA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07D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62FC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39E0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1C63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E4E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0DA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E5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AD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28E4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0EC3E569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65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DF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CC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D3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51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6C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2D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16943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F79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F3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599EB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69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4C8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547FAC" w14:paraId="5B06B38C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51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F3DA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DE2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2D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3A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A9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7FF10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F2D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CC4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6D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56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3F65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E9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54577870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2E0C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AAE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3F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BF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5C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2FD3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476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63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52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DF39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19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52C9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E0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12DA7A65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13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D178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0B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5A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350B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78A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E3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D64F2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781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202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F4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52D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E8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66A2C2DA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3FF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E22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E5ED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CE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FEE2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D51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59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B7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6C32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78E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54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F5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1E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7925E628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1E4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80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EC5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35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8F4E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8A85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408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D1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12C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65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E6C1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FF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A861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6BACB1A5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E4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31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35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02381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DA1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0A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F0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9A8DB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875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0C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D104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1A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E38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547FAC" w14:paraId="0C41C07C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49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C9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8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0A5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1BC9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2C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793F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4C36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BC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6766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9E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35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48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6E9985DF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0C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BA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158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15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4872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35A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72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16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8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AFA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87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6852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A3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3DE2541B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1AA1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B0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1B56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798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D194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FC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12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EEFA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BA80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19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A4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9D943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6A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5ED7D29A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C50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F2DF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DAC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7BF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98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66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07DD5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F9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CCE1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55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BC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CFF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C7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47FAC" w14:paraId="000DE352" w14:textId="77777777" w:rsidTr="00547F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38D6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9E1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92A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D5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67FF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EC7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A4D0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CD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302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879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55D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0EB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A82EE" w14:textId="77777777" w:rsidR="00547FAC" w:rsidRDefault="00547FA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2FD661D5" w14:textId="77777777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</w:p>
    <w:p w14:paraId="1E506479" w14:textId="77777777" w:rsidR="00EC65A8" w:rsidRPr="00EC65A8" w:rsidRDefault="00EC65A8" w:rsidP="00EC65A8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 xml:space="preserve">השורות המודגשות בעלות זיקה לאור וחנוכה </w:t>
      </w:r>
    </w:p>
    <w:p w14:paraId="2C56F060" w14:textId="77777777" w:rsidR="00EC65A8" w:rsidRPr="00EC65A8" w:rsidRDefault="00EC65A8" w:rsidP="00547FAC">
      <w:pPr>
        <w:spacing w:after="0" w:line="240" w:lineRule="auto"/>
        <w:rPr>
          <w:rFonts w:asciiTheme="minorBidi" w:hAnsiTheme="minorBidi"/>
          <w:rtl/>
        </w:rPr>
      </w:pPr>
    </w:p>
    <w:p w14:paraId="4E740631" w14:textId="4EB4C465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b/>
          <w:bCs/>
          <w:rtl/>
        </w:rPr>
        <w:t>מאוזן</w:t>
      </w:r>
      <w:r w:rsidR="00EC65A8" w:rsidRPr="00EC65A8">
        <w:rPr>
          <w:rFonts w:asciiTheme="minorBidi" w:hAnsiTheme="minorBidi"/>
          <w:b/>
          <w:bCs/>
          <w:rtl/>
        </w:rPr>
        <w:t>:</w:t>
      </w:r>
      <w:r w:rsidRPr="00EC65A8">
        <w:rPr>
          <w:rFonts w:asciiTheme="minorBidi" w:hAnsiTheme="minorBidi"/>
          <w:rtl/>
        </w:rPr>
        <w:t xml:space="preserve"> </w:t>
      </w:r>
    </w:p>
    <w:p w14:paraId="541E56CC" w14:textId="058EBB39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rtl/>
        </w:rPr>
        <w:t>1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Style w:val="artistlyricstext"/>
          <w:rFonts w:asciiTheme="minorBidi" w:hAnsiTheme="minorBidi"/>
          <w:b/>
          <w:bCs/>
          <w:color w:val="000000"/>
          <w:shd w:val="clear" w:color="auto" w:fill="FFFFFF"/>
          <w:rtl/>
        </w:rPr>
        <w:t>נרותיי ה---------</w:t>
      </w:r>
      <w:r w:rsidR="00EC65A8" w:rsidRPr="00EC65A8">
        <w:rPr>
          <w:rStyle w:val="artistlyricstext"/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Style w:val="artistlyricstext"/>
          <w:rFonts w:asciiTheme="minorBidi" w:hAnsiTheme="minorBidi"/>
          <w:b/>
          <w:bCs/>
          <w:color w:val="000000"/>
          <w:shd w:val="clear" w:color="auto" w:fill="FFFFFF"/>
          <w:rtl/>
        </w:rPr>
        <w:t>מה רבו הסיפורים</w:t>
      </w:r>
    </w:p>
    <w:p w14:paraId="2AF4B783" w14:textId="13FC84FE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7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טוע</w:t>
      </w:r>
      <w:r w:rsidR="00EC65A8" w:rsidRPr="00EC65A8">
        <w:rPr>
          <w:rFonts w:asciiTheme="minorBidi" w:hAnsiTheme="minorBidi"/>
          <w:b/>
          <w:bCs/>
          <w:rtl/>
        </w:rPr>
        <w:t>ן</w:t>
      </w:r>
      <w:r w:rsidRPr="00EC65A8">
        <w:rPr>
          <w:rFonts w:asciiTheme="minorBidi" w:hAnsiTheme="minorBidi"/>
          <w:b/>
          <w:bCs/>
          <w:rtl/>
        </w:rPr>
        <w:t xml:space="preserve"> שניסים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קורים בחנוכה</w:t>
      </w:r>
      <w:r w:rsidR="00EC65A8" w:rsidRPr="00EC65A8">
        <w:rPr>
          <w:rFonts w:asciiTheme="minorBidi" w:hAnsiTheme="minorBidi"/>
          <w:b/>
          <w:bCs/>
          <w:rtl/>
        </w:rPr>
        <w:t xml:space="preserve"> (</w:t>
      </w:r>
      <w:r w:rsidRPr="00EC65A8">
        <w:rPr>
          <w:rFonts w:asciiTheme="minorBidi" w:hAnsiTheme="minorBidi"/>
          <w:b/>
          <w:bCs/>
          <w:rtl/>
        </w:rPr>
        <w:t>מ/ז/פ)</w:t>
      </w:r>
    </w:p>
    <w:p w14:paraId="0930E98B" w14:textId="54BC1519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10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ובכל שנה אנו --------</w:t>
      </w:r>
    </w:p>
    <w:p w14:paraId="347C41E1" w14:textId="4DA6CA09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11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שמן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>ו----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 xml:space="preserve">בשר </w:t>
      </w:r>
    </w:p>
    <w:p w14:paraId="1DF81A0D" w14:textId="77777777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12---- תנוח אל תירא</w:t>
      </w:r>
    </w:p>
    <w:p w14:paraId="520C18DF" w14:textId="50848395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14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bookmarkStart w:id="1" w:name="_Hlk186010697"/>
      <w:r w:rsidRPr="00EC65A8">
        <w:rPr>
          <w:rFonts w:asciiTheme="minorBidi" w:hAnsiTheme="minorBidi"/>
          <w:b/>
          <w:bCs/>
          <w:rtl/>
        </w:rPr>
        <w:t>נרות ד</w:t>
      </w:r>
      <w:r w:rsidR="00EC65A8" w:rsidRPr="00EC65A8">
        <w:rPr>
          <w:rFonts w:asciiTheme="minorBidi" w:hAnsiTheme="minorBidi"/>
          <w:b/>
          <w:bCs/>
          <w:rtl/>
        </w:rPr>
        <w:t>ו</w:t>
      </w:r>
      <w:r w:rsidRPr="00EC65A8">
        <w:rPr>
          <w:rFonts w:asciiTheme="minorBidi" w:hAnsiTheme="minorBidi"/>
          <w:b/>
          <w:bCs/>
          <w:rtl/>
        </w:rPr>
        <w:t>לקים , נרו</w:t>
      </w:r>
      <w:bookmarkEnd w:id="1"/>
      <w:r w:rsidRPr="00EC65A8">
        <w:rPr>
          <w:rFonts w:asciiTheme="minorBidi" w:hAnsiTheme="minorBidi"/>
          <w:b/>
          <w:bCs/>
          <w:rtl/>
        </w:rPr>
        <w:t>ת ------</w:t>
      </w:r>
    </w:p>
    <w:p w14:paraId="35230D09" w14:textId="32C04C04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15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בא -----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>הושיט לה פרח</w:t>
      </w:r>
      <w:r w:rsidR="00EC65A8" w:rsidRPr="00EC65A8">
        <w:rPr>
          <w:rFonts w:asciiTheme="minorBidi" w:hAnsiTheme="minorBidi"/>
          <w:rtl/>
        </w:rPr>
        <w:t xml:space="preserve"> (</w:t>
      </w:r>
      <w:r w:rsidRPr="00EC65A8">
        <w:rPr>
          <w:rFonts w:asciiTheme="minorBidi" w:hAnsiTheme="minorBidi"/>
          <w:rtl/>
        </w:rPr>
        <w:t xml:space="preserve">על הדרך) </w:t>
      </w:r>
    </w:p>
    <w:p w14:paraId="1CB7ECEF" w14:textId="6DA8A957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17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שח אלברטו זה,------,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>הצבא זה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>גיה</w:t>
      </w:r>
      <w:r w:rsidR="00EC65A8">
        <w:rPr>
          <w:rFonts w:asciiTheme="minorBidi" w:hAnsiTheme="minorBidi" w:hint="cs"/>
          <w:rtl/>
        </w:rPr>
        <w:t>י</w:t>
      </w:r>
      <w:r w:rsidRPr="00EC65A8">
        <w:rPr>
          <w:rFonts w:asciiTheme="minorBidi" w:hAnsiTheme="minorBidi"/>
          <w:rtl/>
        </w:rPr>
        <w:t>נום</w:t>
      </w:r>
    </w:p>
    <w:p w14:paraId="57095E6C" w14:textId="5A12B359" w:rsidR="00547FAC" w:rsidRPr="00EC65A8" w:rsidRDefault="00547FAC" w:rsidP="00547FAC">
      <w:pPr>
        <w:spacing w:after="0" w:line="240" w:lineRule="auto"/>
        <w:rPr>
          <w:rFonts w:asciiTheme="minorBidi" w:hAnsiTheme="minorBidi"/>
          <w:u w:val="single"/>
          <w:rtl/>
        </w:rPr>
      </w:pPr>
      <w:r w:rsidRPr="00EC65A8">
        <w:rPr>
          <w:rFonts w:asciiTheme="minorBidi" w:hAnsiTheme="minorBidi"/>
          <w:rtl/>
        </w:rPr>
        <w:t>18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>רק קו ---- אחד</w:t>
      </w:r>
    </w:p>
    <w:p w14:paraId="1D7827A8" w14:textId="08C70651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EC65A8">
        <w:rPr>
          <w:rFonts w:asciiTheme="minorBidi" w:hAnsiTheme="minorBidi"/>
          <w:rtl/>
        </w:rPr>
        <w:t>20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טהורה רבת אורה</w:t>
      </w:r>
      <w:r w:rsidRPr="00EC65A8">
        <w:rPr>
          <w:rFonts w:asciiTheme="minorBidi" w:hAnsiTheme="minorBidi"/>
          <w:b/>
          <w:bCs/>
          <w:color w:val="000000"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הורה --------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</w:p>
    <w:p w14:paraId="25962A61" w14:textId="6EE1D826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EC65A8">
        <w:rPr>
          <w:rFonts w:asciiTheme="minorBidi" w:hAnsiTheme="minorBidi"/>
          <w:rtl/>
        </w:rPr>
        <w:t>22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 xml:space="preserve">במהרה יבוא אלינו </w:t>
      </w:r>
    </w:p>
    <w:p w14:paraId="0CE4969F" w14:textId="383A7A19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rtl/>
        </w:rPr>
        <w:t>25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שרה את '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כל האור מזמן הלך לו'/בואי אמא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(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מ/ז/פ)</w:t>
      </w:r>
    </w:p>
    <w:p w14:paraId="3872FAE6" w14:textId="3BDD92C6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27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צירי ----</w:t>
      </w:r>
    </w:p>
    <w:p w14:paraId="2E1018AE" w14:textId="4B675DE5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29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color w:val="000000"/>
          <w:shd w:val="clear" w:color="auto" w:fill="FFFFFF"/>
          <w:rtl/>
        </w:rPr>
        <w:t xml:space="preserve">הו ----- ערה </w:t>
      </w:r>
    </w:p>
    <w:p w14:paraId="3A8F9DDC" w14:textId="2B72FC06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30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הן בכל דור -------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 xml:space="preserve">הגיבור </w:t>
      </w:r>
    </w:p>
    <w:p w14:paraId="32A7C1D0" w14:textId="3793FC27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32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מבקש</w:t>
      </w:r>
      <w:r w:rsidR="00EC65A8" w:rsidRPr="00EC65A8">
        <w:rPr>
          <w:rFonts w:asciiTheme="minorBidi" w:hAnsiTheme="minorBidi"/>
          <w:b/>
          <w:bCs/>
          <w:rtl/>
        </w:rPr>
        <w:t>:</w:t>
      </w:r>
      <w:r w:rsidRPr="00EC65A8">
        <w:rPr>
          <w:rFonts w:asciiTheme="minorBidi" w:hAnsiTheme="minorBidi"/>
          <w:b/>
          <w:bCs/>
          <w:rtl/>
        </w:rPr>
        <w:t xml:space="preserve"> את ה----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>הדליקי בחלון</w:t>
      </w:r>
      <w:r w:rsidR="00EC65A8" w:rsidRPr="00EC65A8">
        <w:rPr>
          <w:rFonts w:asciiTheme="minorBidi" w:hAnsiTheme="minorBidi"/>
          <w:b/>
          <w:bCs/>
          <w:rtl/>
        </w:rPr>
        <w:t xml:space="preserve"> (</w:t>
      </w:r>
      <w:r w:rsidRPr="00EC65A8">
        <w:rPr>
          <w:rFonts w:asciiTheme="minorBidi" w:hAnsiTheme="minorBidi"/>
          <w:b/>
          <w:bCs/>
          <w:rtl/>
        </w:rPr>
        <w:t>מ/ז/פ)</w:t>
      </w:r>
    </w:p>
    <w:p w14:paraId="68C30793" w14:textId="4E452BBD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34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הן בכל -----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>יקום הגיבור גואל העם</w:t>
      </w:r>
    </w:p>
    <w:p w14:paraId="1D068964" w14:textId="6C7BEDDF" w:rsidR="00547FAC" w:rsidRPr="005E1BE9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5E1BE9">
        <w:rPr>
          <w:rFonts w:asciiTheme="minorBidi" w:hAnsiTheme="minorBidi"/>
          <w:b/>
          <w:bCs/>
          <w:rtl/>
        </w:rPr>
        <w:t>35</w:t>
      </w:r>
      <w:r w:rsidR="00EC65A8" w:rsidRPr="005E1BE9">
        <w:rPr>
          <w:rFonts w:asciiTheme="minorBidi" w:hAnsiTheme="minorBidi"/>
          <w:b/>
          <w:bCs/>
          <w:rtl/>
        </w:rPr>
        <w:t xml:space="preserve">. </w:t>
      </w:r>
      <w:r w:rsidRPr="005E1BE9">
        <w:rPr>
          <w:rFonts w:asciiTheme="minorBidi" w:hAnsiTheme="minorBidi"/>
          <w:b/>
          <w:bCs/>
          <w:rtl/>
        </w:rPr>
        <w:t>ריטה</w:t>
      </w:r>
      <w:r w:rsidR="00EC65A8" w:rsidRPr="005E1BE9">
        <w:rPr>
          <w:rFonts w:asciiTheme="minorBidi" w:hAnsiTheme="minorBidi"/>
          <w:b/>
          <w:bCs/>
          <w:rtl/>
        </w:rPr>
        <w:t xml:space="preserve">: </w:t>
      </w:r>
      <w:r w:rsidRPr="005E1BE9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>אור כחול -----</w:t>
      </w:r>
      <w:r w:rsidR="00EC65A8" w:rsidRPr="005E1BE9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 xml:space="preserve"> </w:t>
      </w:r>
      <w:r w:rsidRPr="005E1BE9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>זה עוטף אות</w:t>
      </w:r>
      <w:r w:rsidRPr="005E1BE9">
        <w:rPr>
          <w:rFonts w:asciiTheme="minorBidi" w:hAnsiTheme="minorBidi"/>
          <w:b/>
          <w:bCs/>
          <w:shd w:val="clear" w:color="auto" w:fill="FFFFFF"/>
          <w:rtl/>
        </w:rPr>
        <w:t>ך ברחמים</w:t>
      </w:r>
    </w:p>
    <w:p w14:paraId="1ED185E4" w14:textId="44C8D290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37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ציפור קטנה מחפשת ----</w:t>
      </w:r>
    </w:p>
    <w:p w14:paraId="670A3705" w14:textId="1A8DAF2C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rtl/>
        </w:rPr>
        <w:t>38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="005E1BE9">
        <w:rPr>
          <w:rFonts w:asciiTheme="minorBidi" w:hAnsiTheme="minorBidi" w:hint="cs"/>
          <w:b/>
          <w:bCs/>
          <w:rtl/>
        </w:rPr>
        <w:t>על שדנו ---- הערב</w:t>
      </w:r>
      <w:r w:rsidRPr="00EC65A8">
        <w:rPr>
          <w:rFonts w:asciiTheme="minorBidi" w:hAnsiTheme="minorBidi"/>
          <w:b/>
          <w:bCs/>
          <w:rtl/>
        </w:rPr>
        <w:t xml:space="preserve"> </w:t>
      </w:r>
    </w:p>
    <w:p w14:paraId="0DEDA7B1" w14:textId="193FEB45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40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נשינו ה-----תדלקנה הנרות</w:t>
      </w:r>
    </w:p>
    <w:p w14:paraId="7146E1DA" w14:textId="365D2EA9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42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 xml:space="preserve">ראיתי עיר עוטפת ----- </w:t>
      </w:r>
    </w:p>
    <w:p w14:paraId="47535D02" w14:textId="6E1D6DD6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43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color w:val="000000"/>
          <w:shd w:val="clear" w:color="auto" w:fill="FFFFFF"/>
          <w:rtl/>
        </w:rPr>
        <w:t>אין קנה ------ ואין הקלות</w:t>
      </w:r>
    </w:p>
    <w:p w14:paraId="6423F675" w14:textId="2D4DB037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44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212529"/>
          <w:shd w:val="clear" w:color="auto" w:fill="FBFBFB"/>
          <w:rtl/>
        </w:rPr>
        <w:t>הלחין את איילת השחר, איילת האור</w:t>
      </w:r>
      <w:r w:rsidR="00EC65A8" w:rsidRPr="00EC65A8">
        <w:rPr>
          <w:rFonts w:asciiTheme="minorBidi" w:hAnsiTheme="minorBidi"/>
          <w:b/>
          <w:bCs/>
          <w:rtl/>
        </w:rPr>
        <w:t xml:space="preserve"> (</w:t>
      </w:r>
      <w:r w:rsidRPr="00EC65A8">
        <w:rPr>
          <w:rFonts w:asciiTheme="minorBidi" w:hAnsiTheme="minorBidi"/>
          <w:b/>
          <w:bCs/>
          <w:rtl/>
        </w:rPr>
        <w:t>מ/ז/פ)</w:t>
      </w:r>
    </w:p>
    <w:p w14:paraId="52B2D373" w14:textId="4885F3F7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47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רוחמה</w:t>
      </w:r>
      <w:r w:rsidR="005E1BE9">
        <w:rPr>
          <w:rFonts w:asciiTheme="minorBidi" w:hAnsiTheme="minorBidi" w:hint="cs"/>
          <w:b/>
          <w:bCs/>
          <w:rtl/>
        </w:rPr>
        <w:t>:</w:t>
      </w:r>
      <w:r w:rsidRPr="00EC65A8">
        <w:rPr>
          <w:rFonts w:asciiTheme="minorBidi" w:hAnsiTheme="minorBidi"/>
          <w:b/>
          <w:bCs/>
          <w:rtl/>
        </w:rPr>
        <w:t xml:space="preserve"> -----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לו פרחי הליל</w:t>
      </w:r>
    </w:p>
    <w:p w14:paraId="3166C0AA" w14:textId="4F6B5DC1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49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הדליקו --- שתו יין</w:t>
      </w:r>
      <w:r w:rsidR="00EC65A8" w:rsidRPr="00EC65A8">
        <w:rPr>
          <w:rFonts w:asciiTheme="minorBidi" w:hAnsiTheme="minorBidi"/>
          <w:color w:val="000000"/>
          <w:shd w:val="clear" w:color="auto" w:fill="FFFFFF"/>
          <w:rtl/>
        </w:rPr>
        <w:t xml:space="preserve">. </w:t>
      </w:r>
    </w:p>
    <w:p w14:paraId="4DFA0416" w14:textId="3089A4C8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51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סביבוני ירוץ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>בגיל מן העמק ל-----</w:t>
      </w:r>
    </w:p>
    <w:p w14:paraId="0B7BA107" w14:textId="6A36B0DC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lastRenderedPageBreak/>
        <w:t>52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הבית בו גר עוזב הקיבוץ</w:t>
      </w:r>
    </w:p>
    <w:p w14:paraId="20DD45A3" w14:textId="326E8F76" w:rsidR="00547FAC" w:rsidRPr="00EC65A8" w:rsidRDefault="00547FAC" w:rsidP="00EC65A8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rtl/>
        </w:rPr>
        <w:t>54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א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איינשטיין</w:t>
      </w:r>
      <w:r w:rsidR="00EC65A8" w:rsidRPr="00EC65A8">
        <w:rPr>
          <w:rFonts w:asciiTheme="minorBidi" w:hAnsiTheme="minorBidi"/>
          <w:b/>
          <w:bCs/>
          <w:rtl/>
        </w:rPr>
        <w:t>:</w:t>
      </w:r>
      <w:r w:rsidRPr="00EC65A8">
        <w:rPr>
          <w:rFonts w:asciiTheme="minorBidi" w:hAnsiTheme="minorBidi"/>
          <w:b/>
          <w:bCs/>
          <w:rtl/>
        </w:rPr>
        <w:t xml:space="preserve"> -----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, אורה, מצבך לא רע</w:t>
      </w:r>
    </w:p>
    <w:p w14:paraId="63C54B9D" w14:textId="6F89CB6E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55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Style w:val="artistlyricstext"/>
          <w:rFonts w:asciiTheme="minorBidi" w:hAnsiTheme="minorBidi"/>
          <w:b/>
          <w:bCs/>
          <w:color w:val="000000"/>
          <w:shd w:val="clear" w:color="auto" w:fill="FFFFFF"/>
          <w:rtl/>
        </w:rPr>
        <w:t>ידע שאין בחוף שום מגדלור</w:t>
      </w:r>
      <w:r w:rsidR="00EC65A8" w:rsidRPr="00EC65A8">
        <w:rPr>
          <w:rStyle w:val="artistlyricstext"/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(</w:t>
      </w:r>
      <w:r w:rsidRPr="00EC65A8">
        <w:rPr>
          <w:rStyle w:val="artistlyricstext"/>
          <w:rFonts w:asciiTheme="minorBidi" w:hAnsiTheme="minorBidi"/>
          <w:b/>
          <w:bCs/>
          <w:color w:val="000000"/>
          <w:shd w:val="clear" w:color="auto" w:fill="FFFFFF"/>
          <w:rtl/>
        </w:rPr>
        <w:t>מ/ז/פ)</w:t>
      </w:r>
    </w:p>
    <w:p w14:paraId="22F2B83A" w14:textId="77777777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</w:p>
    <w:p w14:paraId="16ABE282" w14:textId="4543B57D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מאונך</w:t>
      </w:r>
      <w:r w:rsidR="00EC65A8" w:rsidRPr="00EC65A8">
        <w:rPr>
          <w:rFonts w:asciiTheme="minorBidi" w:hAnsiTheme="minorBidi"/>
          <w:b/>
          <w:bCs/>
          <w:rtl/>
        </w:rPr>
        <w:t>:</w:t>
      </w:r>
      <w:r w:rsidRPr="00EC65A8">
        <w:rPr>
          <w:rFonts w:asciiTheme="minorBidi" w:hAnsiTheme="minorBidi"/>
          <w:b/>
          <w:bCs/>
          <w:rtl/>
        </w:rPr>
        <w:t xml:space="preserve"> </w:t>
      </w:r>
    </w:p>
    <w:p w14:paraId="5B1D4674" w14:textId="06B8DCE0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1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בימים ההם,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ב-----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הזה</w:t>
      </w:r>
    </w:p>
    <w:p w14:paraId="0D24B6F2" w14:textId="417D39D6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2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הסביבון רוקד בלי הרף מן הבוקר ---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הערב</w:t>
      </w:r>
    </w:p>
    <w:p w14:paraId="548B1D7B" w14:textId="43D480DF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ובחנוכה ה------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בסביבון משחקים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. </w:t>
      </w:r>
    </w:p>
    <w:p w14:paraId="77F6E108" w14:textId="7BB204C8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4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לפידים ------ סביבון סוב סוב</w:t>
      </w:r>
    </w:p>
    <w:p w14:paraId="5523D895" w14:textId="507354FE" w:rsidR="00547FAC" w:rsidRPr="005E1BE9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5E1BE9">
        <w:rPr>
          <w:rFonts w:asciiTheme="minorBidi" w:hAnsiTheme="minorBidi"/>
          <w:rtl/>
        </w:rPr>
        <w:t>5</w:t>
      </w:r>
      <w:r w:rsidR="00EC65A8" w:rsidRPr="005E1BE9">
        <w:rPr>
          <w:rFonts w:asciiTheme="minorBidi" w:hAnsiTheme="minorBidi"/>
          <w:rtl/>
        </w:rPr>
        <w:t xml:space="preserve">. </w:t>
      </w:r>
      <w:r w:rsidRPr="005E1BE9">
        <w:rPr>
          <w:rFonts w:asciiTheme="minorBidi" w:hAnsiTheme="minorBidi"/>
          <w:shd w:val="clear" w:color="auto" w:fill="FFFFFF"/>
          <w:rtl/>
        </w:rPr>
        <w:t>בתשוקה -------</w:t>
      </w:r>
      <w:r w:rsidR="00EC65A8" w:rsidRPr="005E1BE9">
        <w:rPr>
          <w:rFonts w:asciiTheme="minorBidi" w:hAnsiTheme="minorBidi"/>
          <w:shd w:val="clear" w:color="auto" w:fill="FFFFFF"/>
          <w:rtl/>
        </w:rPr>
        <w:t xml:space="preserve"> </w:t>
      </w:r>
      <w:r w:rsidRPr="005E1BE9">
        <w:rPr>
          <w:rFonts w:asciiTheme="minorBidi" w:hAnsiTheme="minorBidi"/>
          <w:shd w:val="clear" w:color="auto" w:fill="FFFFFF"/>
          <w:rtl/>
        </w:rPr>
        <w:t>חומה</w:t>
      </w:r>
    </w:p>
    <w:p w14:paraId="5B389C87" w14:textId="54786C4B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7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הלחין את 19 מאונך</w:t>
      </w:r>
    </w:p>
    <w:p w14:paraId="25D9BD10" w14:textId="0A1EBAB5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6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-----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 xml:space="preserve">בששון </w:t>
      </w:r>
    </w:p>
    <w:p w14:paraId="2D36D65F" w14:textId="3D183EB7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8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אם את הולכת -----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את האור</w:t>
      </w:r>
    </w:p>
    <w:p w14:paraId="2BCABFE6" w14:textId="4ECBD20F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9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חנוכיה לי ---</w:t>
      </w:r>
    </w:p>
    <w:p w14:paraId="1C3095AD" w14:textId="22060C7D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13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יש לו כנרת</w:t>
      </w:r>
      <w:r w:rsidR="00EC65A8" w:rsidRPr="00EC65A8">
        <w:rPr>
          <w:rFonts w:asciiTheme="minorBidi" w:hAnsiTheme="minorBidi"/>
          <w:rtl/>
        </w:rPr>
        <w:t xml:space="preserve"> (</w:t>
      </w:r>
      <w:r w:rsidRPr="00EC65A8">
        <w:rPr>
          <w:rFonts w:asciiTheme="minorBidi" w:hAnsiTheme="minorBidi"/>
          <w:rtl/>
        </w:rPr>
        <w:t>מ/ז/פ)</w:t>
      </w:r>
    </w:p>
    <w:p w14:paraId="0EEACD64" w14:textId="4201F2B5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15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חלה ו----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 xml:space="preserve">ברע </w:t>
      </w:r>
    </w:p>
    <w:p w14:paraId="60D62A00" w14:textId="35CDB28D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16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חיבר את שיר אהובת הספן</w:t>
      </w:r>
      <w:r w:rsidR="00EC65A8" w:rsidRPr="00EC65A8">
        <w:rPr>
          <w:rFonts w:asciiTheme="minorBidi" w:hAnsiTheme="minorBidi"/>
          <w:b/>
          <w:bCs/>
          <w:rtl/>
        </w:rPr>
        <w:t xml:space="preserve"> (</w:t>
      </w:r>
      <w:r w:rsidRPr="00EC65A8">
        <w:rPr>
          <w:rFonts w:asciiTheme="minorBidi" w:hAnsiTheme="minorBidi"/>
          <w:b/>
          <w:bCs/>
          <w:rtl/>
        </w:rPr>
        <w:t xml:space="preserve">מ/ז/פ) </w:t>
      </w:r>
    </w:p>
    <w:p w14:paraId="13163671" w14:textId="662AC520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18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 xml:space="preserve">מבני מתתיהו </w:t>
      </w:r>
    </w:p>
    <w:p w14:paraId="56334ADE" w14:textId="4FD94510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19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 xml:space="preserve">נישאים בלילות אפלים </w:t>
      </w:r>
    </w:p>
    <w:p w14:paraId="08CBFADF" w14:textId="54134FE1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 xml:space="preserve">21 </w:t>
      </w:r>
      <w:r w:rsidR="005E1BE9">
        <w:rPr>
          <w:rFonts w:asciiTheme="minorBidi" w:hAnsiTheme="minorBidi" w:hint="cs"/>
          <w:b/>
          <w:bCs/>
          <w:rtl/>
        </w:rPr>
        <w:t xml:space="preserve">------- </w:t>
      </w:r>
      <w:r w:rsidRPr="00EC65A8">
        <w:rPr>
          <w:rFonts w:asciiTheme="minorBidi" w:hAnsiTheme="minorBidi"/>
          <w:b/>
          <w:bCs/>
          <w:rtl/>
        </w:rPr>
        <w:t xml:space="preserve">האור והתכלת וכולי בהם טובלת </w:t>
      </w:r>
    </w:p>
    <w:p w14:paraId="1463F6C9" w14:textId="11D943E1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23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חיבר את סביבון סוב סוב סוב</w:t>
      </w:r>
      <w:r w:rsidR="00EC65A8" w:rsidRPr="00EC65A8">
        <w:rPr>
          <w:rFonts w:asciiTheme="minorBidi" w:hAnsiTheme="minorBidi"/>
          <w:b/>
          <w:bCs/>
          <w:rtl/>
        </w:rPr>
        <w:t xml:space="preserve"> (</w:t>
      </w:r>
      <w:r w:rsidRPr="00EC65A8">
        <w:rPr>
          <w:rFonts w:asciiTheme="minorBidi" w:hAnsiTheme="minorBidi"/>
          <w:b/>
          <w:bCs/>
          <w:rtl/>
        </w:rPr>
        <w:t>מ/ז/פ)</w:t>
      </w:r>
    </w:p>
    <w:p w14:paraId="59FF3238" w14:textId="31AC57BF" w:rsidR="00547FAC" w:rsidRPr="005E1BE9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5E1BE9">
        <w:rPr>
          <w:rFonts w:asciiTheme="minorBidi" w:hAnsiTheme="minorBidi"/>
          <w:b/>
          <w:bCs/>
          <w:rtl/>
        </w:rPr>
        <w:t>24</w:t>
      </w:r>
      <w:r w:rsidR="00EC65A8" w:rsidRPr="005E1BE9">
        <w:rPr>
          <w:rFonts w:asciiTheme="minorBidi" w:hAnsiTheme="minorBidi"/>
          <w:b/>
          <w:bCs/>
          <w:rtl/>
        </w:rPr>
        <w:t xml:space="preserve">. </w:t>
      </w:r>
      <w:r w:rsidR="005E1BE9" w:rsidRPr="005E1BE9">
        <w:rPr>
          <w:rFonts w:asciiTheme="minorBidi" w:hAnsiTheme="minorBidi" w:cs="Arial"/>
          <w:b/>
          <w:bCs/>
          <w:rtl/>
        </w:rPr>
        <w:t>----- הדליקו, נרות חנוכה רבים</w:t>
      </w:r>
    </w:p>
    <w:p w14:paraId="2E3666D6" w14:textId="637E7EF7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26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 xml:space="preserve">מה </w:t>
      </w:r>
      <w:r w:rsidR="005E1BE9">
        <w:rPr>
          <w:rFonts w:asciiTheme="minorBidi" w:hAnsiTheme="minorBidi" w:hint="cs"/>
          <w:rtl/>
        </w:rPr>
        <w:t>--------</w:t>
      </w:r>
      <w:r w:rsidRPr="00EC65A8">
        <w:rPr>
          <w:rFonts w:asciiTheme="minorBidi" w:hAnsiTheme="minorBidi"/>
          <w:rtl/>
        </w:rPr>
        <w:t xml:space="preserve"> הם העצים </w:t>
      </w:r>
    </w:p>
    <w:p w14:paraId="7813E712" w14:textId="13DB9429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28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 xml:space="preserve">---- ימלל גבורות ישראל </w:t>
      </w:r>
    </w:p>
    <w:p w14:paraId="2E949ABF" w14:textId="159F6598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31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ישלח לי אור ------, ביום שחור</w:t>
      </w:r>
    </w:p>
    <w:p w14:paraId="160158F2" w14:textId="4D4BB6F3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33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נר לי נר לי נר לי------</w:t>
      </w:r>
    </w:p>
    <w:p w14:paraId="4CBE014C" w14:textId="1F092747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36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השמיים --------, עוד מעט וכבה האור </w:t>
      </w:r>
    </w:p>
    <w:p w14:paraId="3044A218" w14:textId="01C5A67D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39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הלחינה את 'הנה הקמח להכין לביבה'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(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הו חנה זלדה</w:t>
      </w:r>
      <w:r w:rsidRPr="00EC65A8">
        <w:rPr>
          <w:rFonts w:asciiTheme="minorBidi" w:hAnsiTheme="minorBidi"/>
          <w:b/>
          <w:bCs/>
          <w:rtl/>
        </w:rPr>
        <w:t>)</w:t>
      </w:r>
    </w:p>
    <w:p w14:paraId="540B3242" w14:textId="1CADC175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41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אחיי גיבוריי ה------</w:t>
      </w:r>
    </w:p>
    <w:p w14:paraId="4C93E904" w14:textId="49EA5F4B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42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על גבעות שיח -------</w:t>
      </w:r>
    </w:p>
    <w:p w14:paraId="615F0C87" w14:textId="084A1D8F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rtl/>
        </w:rPr>
        <w:t>45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שר על פס כחול עם תכלת אור/ שיר אלעל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(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מ/ז/פ)</w:t>
      </w:r>
    </w:p>
    <w:p w14:paraId="16707B3A" w14:textId="79ACA0CA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46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rtl/>
        </w:rPr>
        <w:t>אפילו ------ תתקרר בין התנור</w:t>
      </w:r>
      <w:r w:rsidR="00EC65A8" w:rsidRPr="00EC65A8">
        <w:rPr>
          <w:rFonts w:asciiTheme="minorBidi" w:hAnsiTheme="minorBidi"/>
          <w:rtl/>
        </w:rPr>
        <w:t xml:space="preserve"> </w:t>
      </w:r>
      <w:r w:rsidRPr="00EC65A8">
        <w:rPr>
          <w:rFonts w:asciiTheme="minorBidi" w:hAnsiTheme="minorBidi"/>
          <w:rtl/>
        </w:rPr>
        <w:t xml:space="preserve">למקרר </w:t>
      </w:r>
    </w:p>
    <w:p w14:paraId="74340DEC" w14:textId="40D09DC6" w:rsidR="00547FAC" w:rsidRPr="00EC65A8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EC65A8">
        <w:rPr>
          <w:rFonts w:asciiTheme="minorBidi" w:hAnsiTheme="minorBidi"/>
          <w:rtl/>
        </w:rPr>
        <w:t>48</w:t>
      </w:r>
      <w:r w:rsidR="00EC65A8" w:rsidRPr="00EC65A8">
        <w:rPr>
          <w:rFonts w:asciiTheme="minorBidi" w:hAnsiTheme="minorBidi"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ראו 50 מאונך</w:t>
      </w:r>
    </w:p>
    <w:p w14:paraId="0C071D3C" w14:textId="564253E4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rtl/>
        </w:rPr>
        <w:t>50</w:t>
      </w:r>
      <w:r w:rsidR="00EC65A8" w:rsidRPr="00EC65A8">
        <w:rPr>
          <w:rFonts w:asciiTheme="minorBidi" w:hAnsiTheme="minorBidi"/>
          <w:b/>
          <w:bCs/>
          <w:rtl/>
        </w:rPr>
        <w:t xml:space="preserve">. </w:t>
      </w:r>
      <w:r w:rsidRPr="00EC65A8">
        <w:rPr>
          <w:rFonts w:asciiTheme="minorBidi" w:hAnsiTheme="minorBidi"/>
          <w:b/>
          <w:bCs/>
          <w:rtl/>
        </w:rPr>
        <w:t>עם 48 מאונך</w:t>
      </w:r>
      <w:r w:rsidR="00EC65A8" w:rsidRPr="00EC65A8">
        <w:rPr>
          <w:rFonts w:asciiTheme="minorBidi" w:hAnsiTheme="minorBidi"/>
          <w:b/>
          <w:bCs/>
          <w:rtl/>
        </w:rPr>
        <w:t>:</w:t>
      </w:r>
      <w:r w:rsidRPr="00EC65A8">
        <w:rPr>
          <w:rFonts w:asciiTheme="minorBidi" w:hAnsiTheme="minorBidi"/>
          <w:b/>
          <w:bCs/>
          <w:rtl/>
        </w:rPr>
        <w:t xml:space="preserve"> בחנוכה נרי ------</w:t>
      </w:r>
    </w:p>
    <w:p w14:paraId="07F93C13" w14:textId="15358EFB" w:rsidR="00547FAC" w:rsidRPr="005E1BE9" w:rsidRDefault="00547FAC" w:rsidP="00547FAC">
      <w:pPr>
        <w:spacing w:after="0" w:line="240" w:lineRule="auto"/>
        <w:rPr>
          <w:rFonts w:asciiTheme="minorBidi" w:hAnsiTheme="minorBidi"/>
          <w:rtl/>
        </w:rPr>
      </w:pPr>
      <w:r w:rsidRPr="005E1BE9">
        <w:rPr>
          <w:rFonts w:asciiTheme="minorBidi" w:hAnsiTheme="minorBidi"/>
          <w:rtl/>
        </w:rPr>
        <w:t>51</w:t>
      </w:r>
      <w:r w:rsidR="00EC65A8" w:rsidRPr="005E1BE9">
        <w:rPr>
          <w:rFonts w:asciiTheme="minorBidi" w:hAnsiTheme="minorBidi"/>
          <w:rtl/>
        </w:rPr>
        <w:t xml:space="preserve">. </w:t>
      </w:r>
      <w:r w:rsidRPr="005E1B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 נגר אחד מוזר </w:t>
      </w:r>
    </w:p>
    <w:p w14:paraId="7F825DFF" w14:textId="6EC028E3" w:rsidR="00547FAC" w:rsidRPr="00EC65A8" w:rsidRDefault="00547FAC" w:rsidP="00547FA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C65A8">
        <w:rPr>
          <w:rFonts w:asciiTheme="minorBidi" w:hAnsiTheme="minorBidi"/>
          <w:b/>
          <w:bCs/>
          <w:rtl/>
        </w:rPr>
        <w:t>53</w:t>
      </w:r>
      <w:r w:rsidRPr="00EC65A8">
        <w:rPr>
          <w:rFonts w:asciiTheme="minorBidi" w:hAnsiTheme="minorBidi"/>
          <w:b/>
          <w:bCs/>
          <w:color w:val="000000"/>
        </w:rPr>
        <w:t xml:space="preserve"> </w:t>
      </w:r>
      <w:r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>נתן סביבון ----,</w:t>
      </w:r>
      <w:r w:rsidR="00EC65A8" w:rsidRPr="00EC65A8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>סביבון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>מעופרת</w:t>
      </w:r>
      <w:r w:rsidR="00EC65A8" w:rsidRPr="00EC65A8">
        <w:rPr>
          <w:rFonts w:asciiTheme="minorBidi" w:hAnsiTheme="minorBidi"/>
          <w:b/>
          <w:bCs/>
          <w:rtl/>
        </w:rPr>
        <w:t xml:space="preserve"> </w:t>
      </w:r>
      <w:r w:rsidRPr="00EC65A8">
        <w:rPr>
          <w:rFonts w:asciiTheme="minorBidi" w:hAnsiTheme="minorBidi"/>
          <w:b/>
          <w:bCs/>
          <w:rtl/>
        </w:rPr>
        <w:t>יצוקה</w:t>
      </w:r>
    </w:p>
    <w:p w14:paraId="526B93E8" w14:textId="349DAA1D" w:rsidR="00EC65A8" w:rsidRDefault="00EC65A8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1F93F640" w14:textId="77777777" w:rsidR="00547FAC" w:rsidRDefault="00547FAC" w:rsidP="00547FAC">
      <w:pPr>
        <w:spacing w:after="0" w:line="240" w:lineRule="auto"/>
        <w:rPr>
          <w:rtl/>
        </w:rPr>
      </w:pPr>
    </w:p>
    <w:p w14:paraId="23D67C29" w14:textId="7654D69A" w:rsidR="00EC0980" w:rsidRPr="00EC65A8" w:rsidRDefault="00EC0980" w:rsidP="00EC0980">
      <w:pPr>
        <w:spacing w:after="0" w:line="240" w:lineRule="auto"/>
        <w:rPr>
          <w:b/>
          <w:bCs/>
          <w:sz w:val="32"/>
          <w:szCs w:val="32"/>
        </w:rPr>
      </w:pPr>
      <w:r w:rsidRPr="00EC65A8">
        <w:rPr>
          <w:b/>
          <w:bCs/>
          <w:sz w:val="32"/>
          <w:szCs w:val="32"/>
          <w:rtl/>
        </w:rPr>
        <w:t xml:space="preserve">פתרון תשבץ זמר </w:t>
      </w:r>
      <w:r w:rsidRPr="00EC65A8">
        <w:rPr>
          <w:b/>
          <w:bCs/>
          <w:color w:val="FF0000"/>
          <w:sz w:val="32"/>
          <w:szCs w:val="32"/>
          <w:rtl/>
        </w:rPr>
        <w:t>603</w:t>
      </w:r>
      <w:r w:rsidR="00EC65A8" w:rsidRPr="00EC65A8">
        <w:rPr>
          <w:b/>
          <w:bCs/>
          <w:sz w:val="32"/>
          <w:szCs w:val="32"/>
          <w:rtl/>
        </w:rPr>
        <w:t xml:space="preserve"> (</w:t>
      </w:r>
      <w:r w:rsidRPr="00EC65A8">
        <w:rPr>
          <w:b/>
          <w:bCs/>
          <w:sz w:val="32"/>
          <w:szCs w:val="32"/>
          <w:rtl/>
        </w:rPr>
        <w:t>קורין אלאל</w:t>
      </w:r>
      <w:r w:rsidR="00EC65A8" w:rsidRPr="00EC65A8">
        <w:rPr>
          <w:b/>
          <w:bCs/>
          <w:sz w:val="32"/>
          <w:szCs w:val="32"/>
          <w:rtl/>
        </w:rPr>
        <w:t xml:space="preserve"> (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980" w14:paraId="263E0743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BAC" w14:textId="77777777" w:rsidR="00EC0980" w:rsidRDefault="00EC0980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D9F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A289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386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206E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BD2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CC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CFA1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C7B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0B1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64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589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3BB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EC0980" w14:paraId="425AB64B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968E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943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F2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67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5CEA4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68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6A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2A8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98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C49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156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7CE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ACD45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EC0980" w14:paraId="408EF486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6E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171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4BD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3EB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C7EE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D0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3A3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7B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70F8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3A6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A69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8C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63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</w:tr>
      <w:tr w:rsidR="00EC0980" w14:paraId="1C84B0FB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874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D9D6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CB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01C9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3F1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1E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9A3D9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8B4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E2B2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E1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BE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839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50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EC0980" w14:paraId="38B1D37D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52F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C58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E03E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86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05DB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2A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0CCE6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738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0D6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2233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0C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5A67E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FF0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EC0980" w14:paraId="6259DACD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B265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DAA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30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BEDA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73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D6B9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CBC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85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69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15E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C1259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8D5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8F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EC0980" w14:paraId="111F79A6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E53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4E9F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5A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A2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171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0ED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1C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49D16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35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9759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217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23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1C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EC0980" w14:paraId="7CEFD64B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A8FA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A66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7F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B9E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D0C2B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A9A4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D3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D6B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2FF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A6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E5BC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0FF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9806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EC0980" w14:paraId="0FB7D197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E42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bookmarkStart w:id="2" w:name="_Hlk185342580"/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44A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D2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8DC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8D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A9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E967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37C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DDBA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744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18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288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814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EC0980" w14:paraId="715A0096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571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60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8DE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AC51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6D11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79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9265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81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44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D551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95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4B8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987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EC0980" w14:paraId="2E8DF8F8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57D0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C7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1DEF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B2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CCD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0CA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6E3B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9CE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4BF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B27BE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F41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7CFC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919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EC0980" w14:paraId="749D95D2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5202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E6A41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1868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0AA0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627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F80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FB3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0CB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C426A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9B1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F51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DDB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0946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EC0980" w14:paraId="6E0EB98B" w14:textId="77777777" w:rsidTr="00EC09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9FD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9D7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3F8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C4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D2ED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DB3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32C2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EF127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333E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5B4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E9C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5ED6CF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7865" w14:textId="77777777" w:rsidR="00EC0980" w:rsidRDefault="00EC0980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bookmarkEnd w:id="0"/>
      <w:bookmarkEnd w:id="2"/>
    </w:tbl>
    <w:p w14:paraId="45F0F731" w14:textId="77777777" w:rsidR="00EC0980" w:rsidRDefault="00EC0980" w:rsidP="00EC0980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</w:pPr>
    </w:p>
    <w:sectPr w:rsidR="00EC0980" w:rsidSect="00547FA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AC"/>
    <w:rsid w:val="000C4655"/>
    <w:rsid w:val="00547FAC"/>
    <w:rsid w:val="005E1BE9"/>
    <w:rsid w:val="00604B27"/>
    <w:rsid w:val="006E033A"/>
    <w:rsid w:val="006E60D8"/>
    <w:rsid w:val="007A5715"/>
    <w:rsid w:val="009D3443"/>
    <w:rsid w:val="00A4269B"/>
    <w:rsid w:val="00B52D44"/>
    <w:rsid w:val="00C83C27"/>
    <w:rsid w:val="00EC0980"/>
    <w:rsid w:val="00E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7D1"/>
  <w15:chartTrackingRefBased/>
  <w15:docId w15:val="{B0573093-5427-417E-8A1B-FF28425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AC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547FAC"/>
  </w:style>
  <w:style w:type="table" w:styleId="a3">
    <w:name w:val="Table Grid"/>
    <w:basedOn w:val="a1"/>
    <w:uiPriority w:val="39"/>
    <w:rsid w:val="00547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47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468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2024-12-25T14:19:00Z</dcterms:created>
  <dcterms:modified xsi:type="dcterms:W3CDTF">2024-12-26T12:12:00Z</dcterms:modified>
</cp:coreProperties>
</file>