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D03C" w14:textId="7CBA7253" w:rsidR="00A47665" w:rsidRPr="00AA50FB" w:rsidRDefault="00A47665" w:rsidP="00A47665">
      <w:pPr>
        <w:spacing w:after="0" w:line="240" w:lineRule="auto"/>
        <w:rPr>
          <w:b/>
          <w:bCs/>
          <w:color w:val="EE0000"/>
          <w:sz w:val="32"/>
          <w:szCs w:val="32"/>
          <w:rtl/>
        </w:rPr>
      </w:pPr>
      <w:bookmarkStart w:id="0" w:name="_Hlk219864468"/>
      <w:r w:rsidRPr="00AA50FB">
        <w:rPr>
          <w:b/>
          <w:bCs/>
          <w:sz w:val="32"/>
          <w:szCs w:val="32"/>
          <w:rtl/>
        </w:rPr>
        <w:t>תשבץ זמר</w:t>
      </w:r>
      <w:r w:rsidR="00AA50FB" w:rsidRPr="00AA50FB">
        <w:rPr>
          <w:rFonts w:hint="cs"/>
          <w:b/>
          <w:bCs/>
          <w:sz w:val="32"/>
          <w:szCs w:val="32"/>
          <w:rtl/>
        </w:rPr>
        <w:t xml:space="preserve"> עברי מס'</w:t>
      </w:r>
      <w:r w:rsidRPr="00AA50FB">
        <w:rPr>
          <w:b/>
          <w:bCs/>
          <w:sz w:val="32"/>
          <w:szCs w:val="32"/>
          <w:rtl/>
        </w:rPr>
        <w:t xml:space="preserve"> </w:t>
      </w:r>
      <w:r w:rsidRPr="00AA50FB">
        <w:rPr>
          <w:b/>
          <w:bCs/>
          <w:color w:val="EE0000"/>
          <w:sz w:val="32"/>
          <w:szCs w:val="32"/>
          <w:rtl/>
        </w:rPr>
        <w:t>654</w:t>
      </w:r>
    </w:p>
    <w:p w14:paraId="5A2CE1E8" w14:textId="77777777" w:rsidR="00AA50FB" w:rsidRDefault="00AA50FB" w:rsidP="00A47665">
      <w:pPr>
        <w:spacing w:after="0" w:line="240" w:lineRule="auto"/>
        <w:rPr>
          <w:color w:val="EE0000"/>
          <w:rtl/>
        </w:rPr>
      </w:pPr>
    </w:p>
    <w:p w14:paraId="024268AD" w14:textId="77777777" w:rsidR="00AA50FB" w:rsidRPr="00320E10" w:rsidRDefault="00AA50FB" w:rsidP="00AA50FB">
      <w:pPr>
        <w:spacing w:after="0" w:line="240" w:lineRule="auto"/>
        <w:rPr>
          <w:rtl/>
        </w:rPr>
      </w:pPr>
      <w:r w:rsidRPr="00320E10">
        <w:rPr>
          <w:rtl/>
        </w:rPr>
        <w:t xml:space="preserve">אבנר כרמל </w:t>
      </w:r>
      <w:r w:rsidRPr="00320E10">
        <w:t>avna47@gmail.com</w:t>
      </w:r>
    </w:p>
    <w:p w14:paraId="48B6584A" w14:textId="77777777" w:rsidR="00AA50FB" w:rsidRPr="00320E10" w:rsidRDefault="00AA50FB" w:rsidP="00AA50FB">
      <w:pPr>
        <w:spacing w:after="0" w:line="240" w:lineRule="auto"/>
        <w:rPr>
          <w:rtl/>
        </w:rPr>
      </w:pPr>
      <w:r w:rsidRPr="00320E10">
        <w:rPr>
          <w:rtl/>
        </w:rPr>
        <w:t>מ/ז/פ: שם פרטי ו/או משפחה של מלחין/זמר/פזמונאי</w:t>
      </w:r>
    </w:p>
    <w:p w14:paraId="1665E581" w14:textId="77777777" w:rsidR="00AA50FB" w:rsidRPr="00320E10" w:rsidRDefault="00AA50FB" w:rsidP="00AA50FB">
      <w:pPr>
        <w:spacing w:after="0" w:line="240" w:lineRule="auto"/>
        <w:rPr>
          <w:rtl/>
        </w:rPr>
      </w:pPr>
      <w:r w:rsidRPr="00320E10">
        <w:rPr>
          <w:rtl/>
        </w:rPr>
        <w:t>(מוצע להיעזר באתרי אינטרנט של זמר עברי)</w:t>
      </w:r>
    </w:p>
    <w:p w14:paraId="5E224F71" w14:textId="77777777" w:rsidR="00AA50FB" w:rsidRPr="00320E10" w:rsidRDefault="00AA50FB" w:rsidP="00AA50FB">
      <w:pPr>
        <w:spacing w:after="0" w:line="240" w:lineRule="auto"/>
        <w:rPr>
          <w:rtl/>
        </w:rPr>
      </w:pPr>
      <w:r w:rsidRPr="00320E10">
        <w:rPr>
          <w:rtl/>
        </w:rPr>
        <w:t>המחשב מבחין בין "דרך" ל"בדרך"</w:t>
      </w:r>
    </w:p>
    <w:p w14:paraId="654E8A20" w14:textId="77777777" w:rsidR="00AA50FB" w:rsidRPr="00320E10" w:rsidRDefault="00AA50FB" w:rsidP="00AA50FB">
      <w:pPr>
        <w:spacing w:after="0" w:line="240" w:lineRule="auto"/>
        <w:rPr>
          <w:rtl/>
        </w:rPr>
      </w:pPr>
      <w:r w:rsidRPr="00320E10">
        <w:rPr>
          <w:rtl/>
        </w:rPr>
        <w:t>לעתים כתיב מלא (שימרי; רגליים) ולעתים כתיב חסר (שמרי; רגלים)</w:t>
      </w:r>
    </w:p>
    <w:p w14:paraId="5FC8F0C7" w14:textId="77777777" w:rsidR="00AA50FB" w:rsidRDefault="00AA50FB" w:rsidP="00A47665">
      <w:pPr>
        <w:spacing w:after="0" w:line="240" w:lineRule="auto"/>
      </w:pP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405"/>
        <w:gridCol w:w="3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7665" w14:paraId="2D8E287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462" w14:textId="77777777" w:rsidR="00A47665" w:rsidRDefault="00A47665">
            <w:pPr>
              <w:spacing w:line="240" w:lineRule="auto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B2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F4F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15A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49F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00701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6F3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355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684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1FD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B0E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4A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52763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346E9350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738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6D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1C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29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D2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22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D5C5A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CD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D9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C1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B2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5F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02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33195BF9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C4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6F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DF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97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59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CD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415F8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CD6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83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2B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F2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52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2A5C0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43C18C6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AB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7D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18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D48DD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0FA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7C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AF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D1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B8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2548B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FE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4D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C95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21</w:t>
            </w:r>
          </w:p>
        </w:tc>
      </w:tr>
      <w:tr w:rsidR="00A47665" w14:paraId="774372A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943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10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B8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D1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54612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1F506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32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9004E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396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B3D2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2668E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93F87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85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3BB23DC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34E3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EB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098FE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8B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0FD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68B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07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EB0C7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4B4CB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B80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44A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799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93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17CE18F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F9B47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8E298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0AA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1B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C6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59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50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C2F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EF622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B7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1D6B1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2E0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9E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1DC24FAF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0B4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3AA88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98B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5F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19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B3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39763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8E7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A38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C1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259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5499D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30C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4BEE08C1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BD0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259" w14:textId="77777777" w:rsidR="00A47665" w:rsidRDefault="00A47665">
            <w:pPr>
              <w:spacing w:line="240" w:lineRule="auto"/>
              <w:rPr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b/>
                <w:bCs/>
                <w:color w:val="EE0000"/>
                <w:sz w:val="16"/>
                <w:szCs w:val="16"/>
                <w:rtl/>
              </w:rPr>
              <w:t>40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E3C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A1C25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C81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1D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BB54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56BAB6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C87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EE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E7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A3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D6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4096893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A7A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C62C" w14:textId="77777777" w:rsidR="00A47665" w:rsidRDefault="00A47665">
            <w:pPr>
              <w:spacing w:line="240" w:lineRule="auto"/>
              <w:rPr>
                <w:b/>
                <w:bCs/>
                <w:color w:val="EE0000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6A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42F06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B3C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5A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84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D84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0EE6C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B7CD0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1B85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AC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2EC70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3E3C4E0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6C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B4548D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5A0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5A5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A7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2C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7E27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B0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1DA48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E53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98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AE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5E6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53</w:t>
            </w:r>
          </w:p>
        </w:tc>
      </w:tr>
      <w:tr w:rsidR="00A47665" w14:paraId="13806A98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82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9C5EA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E762B7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D59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896DF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10E4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03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1E0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94C" w14:textId="77777777" w:rsidR="00A47665" w:rsidRDefault="00A47665">
            <w:pPr>
              <w:spacing w:line="240" w:lineRule="auto"/>
              <w:rPr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b/>
                <w:bCs/>
                <w:color w:val="EE0000"/>
                <w:sz w:val="16"/>
                <w:szCs w:val="16"/>
                <w:rtl/>
              </w:rPr>
              <w:t>55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A2A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644A21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AAE9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4B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47665" w14:paraId="795E0C1D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08D5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562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0EC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BF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3A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F25EAE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E98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01EEB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EEE" w14:textId="77777777" w:rsidR="00A47665" w:rsidRDefault="00A47665">
            <w:pPr>
              <w:spacing w:line="240" w:lineRule="auto"/>
              <w:rPr>
                <w:b/>
                <w:bCs/>
                <w:color w:val="EE0000"/>
                <w:sz w:val="16"/>
                <w:szCs w:val="16"/>
                <w:rtl/>
              </w:rPr>
            </w:pPr>
            <w:r>
              <w:rPr>
                <w:b/>
                <w:bCs/>
                <w:color w:val="EE0000"/>
                <w:sz w:val="16"/>
                <w:szCs w:val="16"/>
                <w:rtl/>
              </w:rPr>
              <w:t>58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B7F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B93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AB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A2B" w14:textId="77777777" w:rsidR="00A47665" w:rsidRDefault="00A47665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</w:tr>
      <w:bookmarkEnd w:id="0"/>
    </w:tbl>
    <w:p w14:paraId="2803B317" w14:textId="77777777" w:rsidR="00A47665" w:rsidRDefault="00A47665" w:rsidP="00A47665">
      <w:pPr>
        <w:spacing w:after="0" w:line="240" w:lineRule="auto"/>
        <w:rPr>
          <w:rtl/>
        </w:rPr>
      </w:pPr>
    </w:p>
    <w:p w14:paraId="30FA4B41" w14:textId="232007F3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81B07">
        <w:rPr>
          <w:rFonts w:asciiTheme="minorBidi" w:hAnsiTheme="minorBidi" w:cstheme="minorBidi"/>
          <w:b/>
          <w:bCs/>
          <w:sz w:val="22"/>
          <w:szCs w:val="22"/>
          <w:rtl/>
        </w:rPr>
        <w:t>מאוזן</w:t>
      </w:r>
      <w:r w:rsidR="00AA50FB" w:rsidRPr="00181B07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  <w:r w:rsidRPr="00181B0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</w:p>
    <w:p w14:paraId="0D25C48C" w14:textId="51A4AEF0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הלכה לבדה בדרך לתבור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מ/ז/פ)</w:t>
      </w:r>
    </w:p>
    <w:p w14:paraId="7CF1F0B8" w14:textId="3ED9C37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אנחנו --------</w:t>
      </w:r>
      <w:r w:rsidRPr="00181B0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rtl/>
        </w:rPr>
        <w:t>בארץ</w:t>
      </w:r>
    </w:p>
    <w:p w14:paraId="68ACB615" w14:textId="0AB351F3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12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יום שישי הוא יודע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מ/ז/פ)</w:t>
      </w:r>
    </w:p>
    <w:p w14:paraId="44D22B8E" w14:textId="3F11435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14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הלחין את 52 מאוזן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מ/ז/פ)</w:t>
      </w:r>
    </w:p>
    <w:p w14:paraId="4DDDBDF4" w14:textId="6342B8C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15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היו שנים טובות וגם ------- </w:t>
      </w:r>
    </w:p>
    <w:p w14:paraId="4ECD0B89" w14:textId="261BBB1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-------</w:t>
      </w:r>
      <w:r w:rsidRPr="00181B07">
        <w:rPr>
          <w:rFonts w:asciiTheme="minorBidi" w:hAnsiTheme="minorBidi" w:cstheme="minorBidi"/>
          <w:b/>
          <w:bCs/>
          <w:sz w:val="22"/>
          <w:szCs w:val="22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בג'זים, מה עוד תרצי, הגידי מה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</w:rPr>
        <w:t>?!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רינה) </w:t>
      </w:r>
    </w:p>
    <w:p w14:paraId="2B407511" w14:textId="2CE5F72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17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התותחים -----אל מטרתם </w:t>
      </w:r>
    </w:p>
    <w:p w14:paraId="62D7CF09" w14:textId="7DE9EB2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18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ארבעים ------ בצל </w:t>
      </w:r>
    </w:p>
    <w:p w14:paraId="0C2E7F83" w14:textId="7001845F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20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איזה -----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rtl/>
        </w:rPr>
        <w:t>טיפוס זה צביק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שיר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rtl/>
        </w:rPr>
        <w:t>השכונה)</w:t>
      </w:r>
    </w:p>
    <w:p w14:paraId="6EDE8600" w14:textId="08C5233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22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לא ידע איש ------</w:t>
      </w:r>
    </w:p>
    <w:p w14:paraId="69C79DCA" w14:textId="57D4D8A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24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שתיים ---- ולא יודעות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באו לי צרות טובות) </w:t>
      </w:r>
    </w:p>
    <w:p w14:paraId="29FD4EE3" w14:textId="668C948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26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מספר על שושנת פלאים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מ/ז/פ)</w:t>
      </w:r>
    </w:p>
    <w:p w14:paraId="75C821A5" w14:textId="3AC4D6F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29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עד סופו לא נוכל להשלים את הבנין</w:t>
      </w:r>
    </w:p>
    <w:p w14:paraId="19BFA636" w14:textId="2A815BF5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31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אם נאמין שאנחנו -------- לטוב מזה</w:t>
      </w:r>
    </w:p>
    <w:p w14:paraId="6858356A" w14:textId="1A87C79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33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עד ----- די </w:t>
      </w:r>
    </w:p>
    <w:p w14:paraId="1B060E82" w14:textId="2F749AC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35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מת אב ומת-------</w:t>
      </w:r>
    </w:p>
    <w:p w14:paraId="52675363" w14:textId="14293847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FFFFF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36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היימן ונרדי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מ/ז/פ) </w:t>
      </w:r>
    </w:p>
    <w:p w14:paraId="60F6E5B7" w14:textId="75616E07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39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כי ------ יש כבוד עצמי </w:t>
      </w:r>
    </w:p>
    <w:p w14:paraId="7AD774C5" w14:textId="3279E1F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40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עם 55 מאונך: הן עולות לי על כל החושים</w:t>
      </w:r>
    </w:p>
    <w:p w14:paraId="36A79ADC" w14:textId="663D2FBE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42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-----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משחר ילדותו </w:t>
      </w:r>
    </w:p>
    <w:p w14:paraId="56ECB5F9" w14:textId="2AE5FA55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44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תשובה זהה ל-26 מאוזן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מ/ז/פ) </w:t>
      </w:r>
    </w:p>
    <w:p w14:paraId="520DF94F" w14:textId="2C76C58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----- אלוהים עירני וקשוב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חיי אדם) </w:t>
      </w:r>
    </w:p>
    <w:p w14:paraId="7D221C18" w14:textId="5E6BDB55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47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-----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כוכב נצנץ נשר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,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ורשרשו צדפים </w:t>
      </w:r>
    </w:p>
    <w:p w14:paraId="209CC11A" w14:textId="621901DB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49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----- פרשת המים </w:t>
      </w:r>
    </w:p>
    <w:p w14:paraId="38A8CA01" w14:textId="3160D40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50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תפרחנה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654D4E">
        <w:rPr>
          <w:rFonts w:asciiTheme="minorBidi" w:hAnsiTheme="minorBidi" w:cstheme="minorBidi" w:hint="cs"/>
          <w:sz w:val="22"/>
          <w:szCs w:val="22"/>
          <w:rtl/>
        </w:rPr>
        <w:t xml:space="preserve">--------- 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>(</w:t>
      </w:r>
      <w:r w:rsidRPr="00181B07">
        <w:rPr>
          <w:rFonts w:asciiTheme="minorBidi" w:hAnsiTheme="minorBidi" w:cstheme="minorBidi"/>
          <w:sz w:val="22"/>
          <w:szCs w:val="22"/>
          <w:rtl/>
        </w:rPr>
        <w:t>כל הדרכים מובילות לרומא)</w:t>
      </w:r>
    </w:p>
    <w:p w14:paraId="3E5A4DBF" w14:textId="4E362BD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52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זה הייתי אני ו------</w:t>
      </w:r>
    </w:p>
    <w:p w14:paraId="296579DF" w14:textId="452CA2B7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54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והוא -------</w:t>
      </w:r>
      <w:r w:rsidRPr="00181B0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מבושה </w:t>
      </w:r>
    </w:p>
    <w:p w14:paraId="35011F8D" w14:textId="440154E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56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----- ואומרים אנשים העולם כולו כחול </w:t>
      </w:r>
    </w:p>
    <w:p w14:paraId="07243F44" w14:textId="3B6F513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lastRenderedPageBreak/>
        <w:t>57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כן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,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הכל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--------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>,</w:t>
      </w:r>
      <w:r w:rsidRPr="00181B0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אמון ואהבה</w:t>
      </w:r>
    </w:p>
    <w:p w14:paraId="149BBB6B" w14:textId="70BF426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rtl/>
        </w:rPr>
        <w:t>58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מ--------- וגם מחלונך </w:t>
      </w:r>
    </w:p>
    <w:p w14:paraId="3571B5B0" w14:textId="77777777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</w:p>
    <w:p w14:paraId="3DF1E473" w14:textId="3C00FED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מאונך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: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</w:t>
      </w:r>
    </w:p>
    <w:p w14:paraId="03D5EF9D" w14:textId="0CC743C3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1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יש אחת ש</w:t>
      </w:r>
      <w:r w:rsidR="00181B07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מ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חכה לו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מ/ז/פ) </w:t>
      </w:r>
    </w:p>
    <w:p w14:paraId="415619B9" w14:textId="35AE235E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שם בכרם במלונה --------</w:t>
      </w:r>
      <w:r w:rsidRPr="00181B07">
        <w:rPr>
          <w:rFonts w:asciiTheme="minorBidi" w:hAnsiTheme="minorBidi" w:cstheme="minorBidi"/>
          <w:b/>
          <w:bCs/>
          <w:sz w:val="21"/>
          <w:szCs w:val="21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יריעו ברננה</w:t>
      </w:r>
    </w:p>
    <w:p w14:paraId="1F25B72F" w14:textId="4484DAE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קול רוח קל -------- את השירה </w:t>
      </w:r>
    </w:p>
    <w:p w14:paraId="04F14BE9" w14:textId="1C062B60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4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על ה----- הדוהר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שועליו של שמשון)</w:t>
      </w:r>
    </w:p>
    <w:p w14:paraId="37F9E836" w14:textId="653189FC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5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------- מחר בבוקר </w:t>
      </w:r>
    </w:p>
    <w:p w14:paraId="094E2CCC" w14:textId="41E6A750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7</w:t>
      </w:r>
      <w:r w:rsidR="00AA50FB" w:rsidRPr="00181B0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-------, למדבר שאנו </w:t>
      </w:r>
    </w:p>
    <w:p w14:paraId="17194509" w14:textId="1C6A53C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8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בשדמות בית לחם בדרך --------</w:t>
      </w:r>
    </w:p>
    <w:p w14:paraId="3F7A2337" w14:textId="6DE6097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9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------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rtl/>
        </w:rPr>
        <w:t>הבית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>,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 אין חלב </w:t>
      </w:r>
    </w:p>
    <w:p w14:paraId="4BA5D09E" w14:textId="0D8570D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10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הנה לא ------ ולא יישן </w:t>
      </w:r>
    </w:p>
    <w:p w14:paraId="33411CDC" w14:textId="5DFB0E9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11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------</w:t>
      </w:r>
      <w:r w:rsidRPr="00181B07">
        <w:rPr>
          <w:rFonts w:asciiTheme="minorBidi" w:hAnsiTheme="minorBidi" w:cstheme="minorBidi"/>
          <w:b/>
          <w:bCs/>
          <w:sz w:val="21"/>
          <w:szCs w:val="21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אעשה את כל מה שאפשר בשבילך</w:t>
      </w:r>
    </w:p>
    <w:p w14:paraId="63FCE721" w14:textId="4369464B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13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וכשנטע ללא ------ חושפת </w:t>
      </w:r>
    </w:p>
    <w:p w14:paraId="783BDA91" w14:textId="537F5A8B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19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מה שה</w:t>
      </w:r>
      <w:r w:rsidR="00181B07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י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יתה בשבילי </w:t>
      </w:r>
    </w:p>
    <w:p w14:paraId="2B3CD700" w14:textId="67C400D3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21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בשבילי הרים -------</w:t>
      </w:r>
      <w:r w:rsidR="00AA50FB" w:rsidRPr="00181B0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>(</w:t>
      </w:r>
      <w:r w:rsidRPr="00181B07">
        <w:rPr>
          <w:rFonts w:asciiTheme="minorBidi" w:hAnsiTheme="minorBidi" w:cstheme="minorBidi"/>
          <w:sz w:val="22"/>
          <w:szCs w:val="22"/>
          <w:rtl/>
        </w:rPr>
        <w:t>טוב ללכת בדרכים)</w:t>
      </w:r>
    </w:p>
    <w:p w14:paraId="5810EB3F" w14:textId="0FF7D193" w:rsidR="00A47665" w:rsidRPr="00181B07" w:rsidRDefault="00A47665" w:rsidP="00654D4E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23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ומי ----- אז שאלות </w:t>
      </w:r>
    </w:p>
    <w:p w14:paraId="1C1DBE55" w14:textId="43D28ABA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25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------- </w:t>
      </w:r>
      <w:r w:rsidRPr="00181B07">
        <w:rPr>
          <w:rFonts w:asciiTheme="minorBidi" w:hAnsiTheme="minorBidi" w:cstheme="minorBidi"/>
          <w:sz w:val="22"/>
          <w:szCs w:val="22"/>
          <w:rtl/>
        </w:rPr>
        <w:t>עליך יקירה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החיילים)</w:t>
      </w:r>
    </w:p>
    <w:p w14:paraId="3C1B92AE" w14:textId="2977495D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27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צפיתי במטס ה--------</w:t>
      </w:r>
    </w:p>
    <w:p w14:paraId="08D6E1D9" w14:textId="57C16401" w:rsidR="00A47665" w:rsidRPr="00181B07" w:rsidRDefault="00A47665" w:rsidP="00181B07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28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הלחין את 34 מאונך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מ/ז/פ) </w:t>
      </w:r>
    </w:p>
    <w:p w14:paraId="36A303FF" w14:textId="05A59F51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30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----- הלילה רב שירנו </w:t>
      </w:r>
    </w:p>
    <w:p w14:paraId="26DD1006" w14:textId="0ED3277F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31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גד ------- וחצי המנשה </w:t>
      </w:r>
    </w:p>
    <w:p w14:paraId="09BC8D7A" w14:textId="4A068D8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32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האיש ---- הבקעה </w:t>
      </w:r>
    </w:p>
    <w:p w14:paraId="218C25E3" w14:textId="6C87A0D8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34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----------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,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בנוה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צדק מלך </w:t>
      </w:r>
    </w:p>
    <w:p w14:paraId="18964185" w14:textId="42645723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37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יריתי ----, פגעתי בול</w:t>
      </w:r>
    </w:p>
    <w:p w14:paraId="575C4CCD" w14:textId="4CED040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38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אמא אדמה תביט אליו טובה וחכמה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מ/ז/פ)</w:t>
      </w:r>
    </w:p>
    <w:p w14:paraId="0AFB4B3D" w14:textId="2589672D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40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="00654D4E">
        <w:rPr>
          <w:rFonts w:asciiTheme="minorBidi" w:hAnsiTheme="minorBidi" w:cstheme="minorBidi" w:hint="cs"/>
          <w:sz w:val="22"/>
          <w:szCs w:val="22"/>
          <w:shd w:val="clear" w:color="auto" w:fill="F6F5ED"/>
          <w:rtl/>
        </w:rPr>
        <w:t>ראו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55 מאונך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: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 הן עולות לי על כל החושים </w:t>
      </w:r>
    </w:p>
    <w:p w14:paraId="658212D0" w14:textId="31266E9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43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נפתח -------</w:t>
      </w:r>
      <w:r w:rsidR="00AA50FB"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על חוף הים</w:t>
      </w:r>
      <w:r w:rsidR="00AA50FB"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,</w:t>
      </w:r>
      <w:r w:rsidR="00181B07"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 xml:space="preserve"> </w:t>
      </w:r>
      <w:r w:rsidRPr="00181B07">
        <w:rPr>
          <w:rFonts w:asciiTheme="minorBidi" w:hAnsiTheme="minorBidi" w:cstheme="minorBidi"/>
          <w:sz w:val="21"/>
          <w:szCs w:val="21"/>
          <w:shd w:val="clear" w:color="auto" w:fill="FFFFFF"/>
          <w:rtl/>
        </w:rPr>
        <w:t>נמכור שם קוקה קולה</w:t>
      </w:r>
    </w:p>
    <w:p w14:paraId="4A18A37B" w14:textId="5CF52796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45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הי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>י</w:t>
      </w:r>
      <w:r w:rsidRPr="00181B07">
        <w:rPr>
          <w:rFonts w:asciiTheme="minorBidi" w:hAnsiTheme="minorBidi" w:cstheme="minorBidi"/>
          <w:sz w:val="22"/>
          <w:szCs w:val="22"/>
          <w:rtl/>
        </w:rPr>
        <w:t>תה חזקה מהרוח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מ/ז/פ) </w:t>
      </w:r>
    </w:p>
    <w:p w14:paraId="2E44916F" w14:textId="48CA7042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48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ככה ------, מפה לשם </w:t>
      </w:r>
    </w:p>
    <w:p w14:paraId="178C0A72" w14:textId="7DA04249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51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קוראת לאסוף את המעשים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 xml:space="preserve">מ/ז/פ) </w:t>
      </w:r>
    </w:p>
    <w:p w14:paraId="727976F3" w14:textId="1EA0CD74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52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rtl/>
        </w:rPr>
        <w:t>האבק בדרכים כבר -----</w:t>
      </w:r>
      <w:r w:rsidR="00AA50FB" w:rsidRPr="00181B07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181B07">
        <w:rPr>
          <w:rFonts w:asciiTheme="minorBidi" w:hAnsiTheme="minorBidi" w:cstheme="minorBidi"/>
          <w:sz w:val="22"/>
          <w:szCs w:val="22"/>
          <w:rtl/>
        </w:rPr>
        <w:t>הן אפשר)</w:t>
      </w:r>
    </w:p>
    <w:p w14:paraId="38D549AE" w14:textId="7E0F6A8E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53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בנו חי וקיים </w:t>
      </w:r>
    </w:p>
    <w:p w14:paraId="6978665C" w14:textId="7D9C46AD" w:rsidR="00A47665" w:rsidRPr="00181B07" w:rsidRDefault="00A47665" w:rsidP="00A47665">
      <w:pPr>
        <w:spacing w:after="0" w:line="240" w:lineRule="auto"/>
        <w:rPr>
          <w:rFonts w:asciiTheme="minorBidi" w:hAnsiTheme="minorBidi" w:cstheme="minorBidi"/>
          <w:sz w:val="22"/>
          <w:szCs w:val="22"/>
          <w:shd w:val="clear" w:color="auto" w:fill="F6F5ED"/>
          <w:rtl/>
        </w:rPr>
      </w:pP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>55</w:t>
      </w:r>
      <w:r w:rsidR="00AA50FB"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. </w:t>
      </w:r>
      <w:r w:rsidRPr="00181B07">
        <w:rPr>
          <w:rFonts w:asciiTheme="minorBidi" w:hAnsiTheme="minorBidi" w:cstheme="minorBidi"/>
          <w:sz w:val="22"/>
          <w:szCs w:val="22"/>
          <w:shd w:val="clear" w:color="auto" w:fill="F6F5ED"/>
          <w:rtl/>
        </w:rPr>
        <w:t xml:space="preserve">ראו 40 מאונך </w:t>
      </w:r>
    </w:p>
    <w:p w14:paraId="4AFBC292" w14:textId="77777777" w:rsidR="00A47665" w:rsidRDefault="00A47665" w:rsidP="00A47665">
      <w:pPr>
        <w:spacing w:after="0" w:line="240" w:lineRule="auto"/>
        <w:rPr>
          <w:rFonts w:ascii="Arial" w:hAnsi="Arial"/>
          <w:sz w:val="22"/>
          <w:szCs w:val="22"/>
          <w:rtl/>
        </w:rPr>
      </w:pPr>
    </w:p>
    <w:p w14:paraId="6318729F" w14:textId="77777777" w:rsidR="00AA50FB" w:rsidRDefault="00A47665" w:rsidP="00A47665">
      <w:pPr>
        <w:spacing w:after="0" w:line="240" w:lineRule="auto"/>
        <w:rPr>
          <w:rFonts w:ascii="Arial" w:hAnsi="Arial"/>
          <w:color w:val="773F00"/>
          <w:sz w:val="20"/>
          <w:szCs w:val="20"/>
          <w:shd w:val="clear" w:color="auto" w:fill="FFFFFF"/>
        </w:rPr>
      </w:pPr>
      <w:r>
        <w:rPr>
          <w:rFonts w:ascii="Arial" w:hAnsi="Arial"/>
          <w:color w:val="773F00"/>
          <w:sz w:val="20"/>
          <w:szCs w:val="20"/>
          <w:shd w:val="clear" w:color="auto" w:fill="FFFFFF"/>
        </w:rPr>
        <w:t> </w:t>
      </w:r>
    </w:p>
    <w:p w14:paraId="544080EE" w14:textId="77777777" w:rsidR="00AA50FB" w:rsidRDefault="00AA50FB">
      <w:pPr>
        <w:bidi w:val="0"/>
        <w:spacing w:line="278" w:lineRule="auto"/>
        <w:rPr>
          <w:rFonts w:ascii="Arial" w:hAnsi="Arial"/>
          <w:color w:val="773F00"/>
          <w:sz w:val="20"/>
          <w:szCs w:val="20"/>
          <w:shd w:val="clear" w:color="auto" w:fill="FFFFFF"/>
        </w:rPr>
      </w:pPr>
      <w:r>
        <w:rPr>
          <w:rFonts w:ascii="Arial" w:hAnsi="Arial"/>
          <w:color w:val="773F00"/>
          <w:sz w:val="20"/>
          <w:szCs w:val="20"/>
          <w:shd w:val="clear" w:color="auto" w:fill="FFFFFF"/>
        </w:rPr>
        <w:br w:type="page"/>
      </w:r>
    </w:p>
    <w:p w14:paraId="37642B23" w14:textId="3BF229F5" w:rsidR="00A47665" w:rsidRDefault="00A47665" w:rsidP="00A47665">
      <w:pPr>
        <w:spacing w:after="0" w:line="240" w:lineRule="auto"/>
        <w:rPr>
          <w:rFonts w:ascii="Arial" w:hAnsi="Arial"/>
          <w:sz w:val="22"/>
          <w:szCs w:val="22"/>
          <w:rtl/>
        </w:rPr>
      </w:pPr>
      <w:r>
        <w:rPr>
          <w:rFonts w:ascii="Arial" w:hAnsi="Arial"/>
          <w:sz w:val="22"/>
          <w:szCs w:val="22"/>
          <w:rtl/>
        </w:rPr>
        <w:lastRenderedPageBreak/>
        <w:t xml:space="preserve"> </w:t>
      </w:r>
    </w:p>
    <w:p w14:paraId="17C17209" w14:textId="77777777" w:rsidR="0018531A" w:rsidRPr="00181B07" w:rsidRDefault="0018531A" w:rsidP="0018531A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EE0000"/>
          <w:sz w:val="32"/>
          <w:szCs w:val="32"/>
        </w:rPr>
      </w:pPr>
      <w:r w:rsidRPr="00181B07">
        <w:rPr>
          <w:b/>
          <w:bCs/>
          <w:sz w:val="32"/>
          <w:szCs w:val="32"/>
          <w:rtl/>
        </w:rPr>
        <w:t>תשבץ זמר</w:t>
      </w:r>
      <w:r w:rsidRPr="00181B07">
        <w:rPr>
          <w:b/>
          <w:bCs/>
          <w:color w:val="EE0000"/>
          <w:sz w:val="32"/>
          <w:szCs w:val="32"/>
          <w:rtl/>
        </w:rPr>
        <w:t xml:space="preserve"> 653</w:t>
      </w:r>
    </w:p>
    <w:tbl>
      <w:tblPr>
        <w:tblStyle w:val="ae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8531A" w14:paraId="18A13F02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8A4C" w14:textId="77777777" w:rsidR="0018531A" w:rsidRDefault="0018531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8D4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C16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6A2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5E16D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E9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909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6BF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83C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46F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3C008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D96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A8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</w:tr>
      <w:tr w:rsidR="0018531A" w14:paraId="03384715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CE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9E6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960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BA5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E0F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DD286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1A1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A4F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A16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6F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F56E3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3302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ABADD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</w:tr>
      <w:tr w:rsidR="0018531A" w14:paraId="688C798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9DE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ט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4C2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4C1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27A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A4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1F8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5F305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F0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010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17F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C96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AA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EBC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</w:tr>
      <w:tr w:rsidR="0018531A" w14:paraId="134D465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44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BAB30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497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353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400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F2D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E5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ADD97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84D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0B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B2B16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CD5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F49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</w:tr>
      <w:tr w:rsidR="0018531A" w14:paraId="5E9E67B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8FFFE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0C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A05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1063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98594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B96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D43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875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D94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9B7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FFE4E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F5B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379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</w:tr>
      <w:tr w:rsidR="0018531A" w14:paraId="3E60C636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DA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4A5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0BF0E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AD1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ג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5F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DC6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0950C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0D4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349F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59553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3B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ח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1AF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745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כ</w:t>
            </w:r>
          </w:p>
        </w:tc>
      </w:tr>
      <w:tr w:rsidR="0018531A" w14:paraId="4F33FD4B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E8E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8CE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7EF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7A6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DCD0B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3FAE9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5E0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233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6FB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641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128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D5C46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EE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</w:t>
            </w:r>
          </w:p>
        </w:tc>
      </w:tr>
      <w:tr w:rsidR="0018531A" w14:paraId="01E4C227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167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ADF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9001C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151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F43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79CA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4D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60A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39273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D59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408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F92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D21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</w:t>
            </w:r>
          </w:p>
        </w:tc>
      </w:tr>
      <w:tr w:rsidR="0018531A" w14:paraId="18874958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BD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D8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B3C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D7AD8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148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614C4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976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384E4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611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CB5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3B42A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6C9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9C9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</w:tr>
      <w:tr w:rsidR="0018531A" w14:paraId="73CDA328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76A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76D68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4F9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C5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ק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49E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06D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589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5AE0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81F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7DE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13B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EC4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BD64B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</w:tr>
      <w:tr w:rsidR="0018531A" w14:paraId="3819FD1C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3E3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D4105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472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8F3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E1E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744C7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D90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EE2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EC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CE7331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12B6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D04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BB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</w:tr>
      <w:tr w:rsidR="0018531A" w14:paraId="05C9F8F8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0C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28A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74C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E3C5F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4563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85D5E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C0A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73A9C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48C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6D6E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6F55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E7EC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0C9F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</w:tr>
      <w:tr w:rsidR="0018531A" w14:paraId="5ABDFFF3" w14:textId="77777777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0754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F51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2E9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E8578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EB58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5FE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8830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570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8D39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D389D7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D78B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ה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68D28D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4A02" w14:textId="77777777" w:rsidR="0018531A" w:rsidRDefault="0018531A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ר</w:t>
            </w:r>
          </w:p>
        </w:tc>
      </w:tr>
    </w:tbl>
    <w:p w14:paraId="7311418E" w14:textId="77777777" w:rsidR="00A47665" w:rsidRDefault="00A47665" w:rsidP="0018531A">
      <w:pPr>
        <w:spacing w:after="0" w:line="240" w:lineRule="auto"/>
      </w:pPr>
    </w:p>
    <w:sectPr w:rsidR="00A47665" w:rsidSect="00A4766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65"/>
    <w:rsid w:val="001669F2"/>
    <w:rsid w:val="00181B07"/>
    <w:rsid w:val="0018531A"/>
    <w:rsid w:val="003E7709"/>
    <w:rsid w:val="00654D4E"/>
    <w:rsid w:val="00851C50"/>
    <w:rsid w:val="00A47665"/>
    <w:rsid w:val="00AA50FB"/>
    <w:rsid w:val="00B93ECD"/>
    <w:rsid w:val="00E5577C"/>
    <w:rsid w:val="00F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812D"/>
  <w15:chartTrackingRefBased/>
  <w15:docId w15:val="{23C73F26-CEFC-42D4-8AEC-7DE208C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65"/>
    <w:pPr>
      <w:bidi/>
      <w:spacing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A476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6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6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6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6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6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6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6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6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4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4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4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476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4766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47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476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47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47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4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66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4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66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47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66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A47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47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6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4766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646</Words>
  <Characters>2115</Characters>
  <Application>Microsoft Office Word</Application>
  <DocSecurity>0</DocSecurity>
  <Lines>528</Lines>
  <Paragraphs>345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אתר הקיבוצים- רבקה גרצובסקי</cp:lastModifiedBy>
  <cp:revision>4</cp:revision>
  <dcterms:created xsi:type="dcterms:W3CDTF">2026-01-21T08:36:00Z</dcterms:created>
  <dcterms:modified xsi:type="dcterms:W3CDTF">2026-01-21T15:02:00Z</dcterms:modified>
</cp:coreProperties>
</file>